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6C64FA8B" w:rsidR="0010608C" w:rsidRPr="00B12F95" w:rsidRDefault="003B3C69" w:rsidP="0010608C">
      <w:pPr>
        <w:spacing w:line="276" w:lineRule="auto"/>
        <w:contextualSpacing/>
        <w:jc w:val="right"/>
        <w:rPr>
          <w:rFonts w:ascii="Times New Roman" w:hAnsi="Times New Roman"/>
          <w:b/>
          <w:sz w:val="28"/>
          <w:szCs w:val="28"/>
          <w:lang w:val="en-US"/>
        </w:rPr>
      </w:pPr>
      <w:bookmarkStart w:id="0" w:name="_Hlk239188045"/>
      <w:r w:rsidRPr="006659F3">
        <w:rPr>
          <w:rFonts w:ascii="Times New Roman" w:hAnsi="Times New Roman"/>
          <w:b/>
          <w:sz w:val="28"/>
          <w:szCs w:val="28"/>
          <w:lang w:val="en-US"/>
        </w:rPr>
        <w:t>Addressees</w:t>
      </w:r>
      <w:bookmarkEnd w:id="0"/>
      <w:r w:rsidR="00B12F95">
        <w:rPr>
          <w:rFonts w:ascii="Times New Roman" w:hAnsi="Times New Roman"/>
          <w:b/>
          <w:sz w:val="28"/>
          <w:szCs w:val="28"/>
          <w:lang w:val="en-US"/>
        </w:rPr>
        <w:t>:</w:t>
      </w:r>
    </w:p>
    <w:p w14:paraId="153EA32C" w14:textId="2C498410" w:rsidR="000E6B73" w:rsidRPr="006659F3" w:rsidRDefault="0010608C" w:rsidP="001060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1) </w:t>
      </w:r>
      <w:r w:rsidR="006659F3" w:rsidRPr="006659F3">
        <w:rPr>
          <w:rFonts w:ascii="Times New Roman" w:hAnsi="Times New Roman"/>
          <w:b/>
          <w:sz w:val="28"/>
          <w:szCs w:val="28"/>
          <w:lang w:val="en-US"/>
        </w:rPr>
        <w:t>The German Federal Ministry of Foreign Affairs</w:t>
      </w:r>
    </w:p>
    <w:p w14:paraId="24847E94" w14:textId="354875CA" w:rsidR="00221399"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Form of address</w:t>
      </w:r>
      <w:r w:rsidR="00221399" w:rsidRPr="003B3C69">
        <w:rPr>
          <w:rFonts w:ascii="Times New Roman" w:hAnsi="Times New Roman"/>
          <w:bCs/>
          <w:sz w:val="28"/>
          <w:szCs w:val="28"/>
          <w:lang w:val="en-US"/>
        </w:rPr>
        <w:t xml:space="preserve">: </w:t>
      </w:r>
      <w:hyperlink r:id="rId8" w:history="1">
        <w:r w:rsidR="00221399" w:rsidRPr="003B3C69">
          <w:rPr>
            <w:rStyle w:val="a8"/>
            <w:rFonts w:ascii="Times New Roman" w:hAnsi="Times New Roman"/>
            <w:bCs/>
            <w:sz w:val="28"/>
            <w:szCs w:val="28"/>
            <w:lang w:val="en-US"/>
          </w:rPr>
          <w:t>https://www.auswaertiges-amt.de/de/service/buergerservice-faq-kontakt/kontaktformular</w:t>
        </w:r>
      </w:hyperlink>
    </w:p>
    <w:p w14:paraId="2D9F1A99" w14:textId="650B0D03" w:rsidR="00221399" w:rsidRPr="00B12F95" w:rsidRDefault="003B3C69" w:rsidP="0010608C">
      <w:pPr>
        <w:spacing w:line="276" w:lineRule="auto"/>
        <w:contextualSpacing/>
        <w:jc w:val="right"/>
        <w:rPr>
          <w:rFonts w:ascii="Times New Roman" w:hAnsi="Times New Roman"/>
          <w:bCs/>
          <w:sz w:val="28"/>
          <w:szCs w:val="28"/>
          <w:lang w:val="en-US"/>
        </w:rPr>
      </w:pPr>
      <w:r w:rsidRPr="00B12F95">
        <w:rPr>
          <w:rFonts w:ascii="Times New Roman" w:hAnsi="Times New Roman"/>
          <w:bCs/>
          <w:sz w:val="28"/>
          <w:szCs w:val="28"/>
          <w:lang w:val="en-US"/>
        </w:rPr>
        <w:t>Email</w:t>
      </w:r>
      <w:r w:rsidR="00221399" w:rsidRPr="00B12F95">
        <w:rPr>
          <w:rFonts w:ascii="Times New Roman" w:hAnsi="Times New Roman"/>
          <w:bCs/>
          <w:sz w:val="28"/>
          <w:szCs w:val="28"/>
          <w:lang w:val="en-US"/>
        </w:rPr>
        <w:t xml:space="preserve">: </w:t>
      </w:r>
      <w:hyperlink r:id="rId9" w:history="1">
        <w:r w:rsidR="00221399" w:rsidRPr="00B12F95">
          <w:rPr>
            <w:rStyle w:val="a8"/>
            <w:rFonts w:ascii="Times New Roman" w:hAnsi="Times New Roman"/>
            <w:bCs/>
            <w:sz w:val="28"/>
            <w:szCs w:val="28"/>
            <w:lang w:val="en-US"/>
          </w:rPr>
          <w:t>buergerservice@diplo.de</w:t>
        </w:r>
      </w:hyperlink>
    </w:p>
    <w:p w14:paraId="043F2054" w14:textId="257D9732" w:rsidR="00221399"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Postal address</w:t>
      </w:r>
      <w:r w:rsidR="00221399" w:rsidRPr="003B3C69">
        <w:rPr>
          <w:rFonts w:ascii="Times New Roman" w:hAnsi="Times New Roman"/>
          <w:bCs/>
          <w:sz w:val="28"/>
          <w:szCs w:val="28"/>
          <w:lang w:val="en-US"/>
        </w:rPr>
        <w:t>: 11013 Berlin</w:t>
      </w:r>
    </w:p>
    <w:p w14:paraId="08AD6FFD" w14:textId="078787CA" w:rsidR="00221399" w:rsidRPr="003B3C69"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Address</w:t>
      </w:r>
      <w:r w:rsidR="00221399" w:rsidRPr="003B3C69">
        <w:rPr>
          <w:rFonts w:ascii="Times New Roman" w:hAnsi="Times New Roman"/>
          <w:bCs/>
          <w:sz w:val="28"/>
          <w:szCs w:val="28"/>
          <w:lang w:val="en-US"/>
        </w:rPr>
        <w:t xml:space="preserve">: </w:t>
      </w:r>
      <w:proofErr w:type="spellStart"/>
      <w:r w:rsidR="00221399" w:rsidRPr="00221399">
        <w:rPr>
          <w:rFonts w:ascii="Times New Roman" w:hAnsi="Times New Roman"/>
          <w:bCs/>
          <w:sz w:val="28"/>
          <w:szCs w:val="28"/>
          <w:lang w:val="en-US"/>
        </w:rPr>
        <w:t>Werderscher</w:t>
      </w:r>
      <w:proofErr w:type="spellEnd"/>
      <w:r w:rsidR="00221399" w:rsidRPr="003B3C69">
        <w:rPr>
          <w:rFonts w:ascii="Times New Roman" w:hAnsi="Times New Roman"/>
          <w:bCs/>
          <w:sz w:val="28"/>
          <w:szCs w:val="28"/>
          <w:lang w:val="en-US"/>
        </w:rPr>
        <w:t xml:space="preserve"> </w:t>
      </w:r>
      <w:proofErr w:type="spellStart"/>
      <w:r w:rsidR="00221399" w:rsidRPr="00221399">
        <w:rPr>
          <w:rFonts w:ascii="Times New Roman" w:hAnsi="Times New Roman"/>
          <w:bCs/>
          <w:sz w:val="28"/>
          <w:szCs w:val="28"/>
          <w:lang w:val="en-US"/>
        </w:rPr>
        <w:t>Markt</w:t>
      </w:r>
      <w:proofErr w:type="spellEnd"/>
      <w:r w:rsidR="00221399" w:rsidRPr="003B3C69">
        <w:rPr>
          <w:rFonts w:ascii="Times New Roman" w:hAnsi="Times New Roman"/>
          <w:bCs/>
          <w:sz w:val="28"/>
          <w:szCs w:val="28"/>
          <w:lang w:val="en-US"/>
        </w:rPr>
        <w:t xml:space="preserve"> 1, 10117 </w:t>
      </w:r>
      <w:r w:rsidR="00221399" w:rsidRPr="00221399">
        <w:rPr>
          <w:rFonts w:ascii="Times New Roman" w:hAnsi="Times New Roman"/>
          <w:bCs/>
          <w:sz w:val="28"/>
          <w:szCs w:val="28"/>
          <w:lang w:val="en-US"/>
        </w:rPr>
        <w:t>Berlin</w:t>
      </w:r>
    </w:p>
    <w:p w14:paraId="28C97D00" w14:textId="77777777" w:rsidR="00221399" w:rsidRPr="003B3C69" w:rsidRDefault="00221399" w:rsidP="0010608C">
      <w:pPr>
        <w:spacing w:line="276" w:lineRule="auto"/>
        <w:contextualSpacing/>
        <w:jc w:val="right"/>
        <w:rPr>
          <w:rFonts w:ascii="Times New Roman" w:hAnsi="Times New Roman"/>
          <w:b/>
          <w:sz w:val="28"/>
          <w:szCs w:val="28"/>
          <w:lang w:val="en-US"/>
        </w:rPr>
      </w:pPr>
    </w:p>
    <w:p w14:paraId="0F6EE591" w14:textId="25749282" w:rsidR="000E6B73" w:rsidRPr="006659F3" w:rsidRDefault="0010608C" w:rsidP="001060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2) </w:t>
      </w:r>
      <w:r w:rsidR="006659F3" w:rsidRPr="006659F3">
        <w:rPr>
          <w:rFonts w:ascii="Times New Roman" w:hAnsi="Times New Roman"/>
          <w:b/>
          <w:sz w:val="28"/>
          <w:szCs w:val="28"/>
          <w:lang w:val="en-US"/>
        </w:rPr>
        <w:t>The German Federal Ministry of Finance</w:t>
      </w:r>
    </w:p>
    <w:p w14:paraId="6EE3E46D" w14:textId="7BC7689B" w:rsidR="00221399" w:rsidRPr="00B23756"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Form of address</w:t>
      </w:r>
      <w:r w:rsidR="00221399" w:rsidRPr="00B23756">
        <w:rPr>
          <w:rFonts w:ascii="Times New Roman" w:hAnsi="Times New Roman"/>
          <w:bCs/>
          <w:sz w:val="28"/>
          <w:szCs w:val="28"/>
          <w:lang w:val="en-US"/>
        </w:rPr>
        <w:t xml:space="preserve">: </w:t>
      </w:r>
      <w:hyperlink r:id="rId10" w:history="1">
        <w:r w:rsidR="00221399" w:rsidRPr="00221399">
          <w:rPr>
            <w:rStyle w:val="a8"/>
            <w:rFonts w:ascii="Times New Roman" w:hAnsi="Times New Roman"/>
            <w:bCs/>
            <w:sz w:val="28"/>
            <w:szCs w:val="28"/>
            <w:lang w:val="en-US"/>
          </w:rPr>
          <w:t>https</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www</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bundesfinanzministerium</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de</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Web</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DE</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Service</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Kontakt</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Kontaktformular</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kontaktformular</w:t>
        </w:r>
        <w:r w:rsidR="00221399" w:rsidRPr="00B23756">
          <w:rPr>
            <w:rStyle w:val="a8"/>
            <w:rFonts w:ascii="Times New Roman" w:hAnsi="Times New Roman"/>
            <w:bCs/>
            <w:sz w:val="28"/>
            <w:szCs w:val="28"/>
            <w:lang w:val="en-US"/>
          </w:rPr>
          <w:t>.</w:t>
        </w:r>
        <w:r w:rsidR="00221399" w:rsidRPr="00221399">
          <w:rPr>
            <w:rStyle w:val="a8"/>
            <w:rFonts w:ascii="Times New Roman" w:hAnsi="Times New Roman"/>
            <w:bCs/>
            <w:sz w:val="28"/>
            <w:szCs w:val="28"/>
            <w:lang w:val="en-US"/>
          </w:rPr>
          <w:t>html</w:t>
        </w:r>
      </w:hyperlink>
    </w:p>
    <w:p w14:paraId="0C7BC484" w14:textId="1E44D714" w:rsidR="00221399" w:rsidRPr="00B12F95" w:rsidRDefault="003B3C69" w:rsidP="00221399">
      <w:pPr>
        <w:spacing w:line="276" w:lineRule="auto"/>
        <w:contextualSpacing/>
        <w:jc w:val="right"/>
        <w:rPr>
          <w:rFonts w:ascii="Times New Roman" w:hAnsi="Times New Roman"/>
          <w:bCs/>
          <w:sz w:val="28"/>
          <w:szCs w:val="28"/>
          <w:lang w:val="en-US"/>
        </w:rPr>
      </w:pPr>
      <w:r w:rsidRPr="00B12F95">
        <w:rPr>
          <w:rFonts w:ascii="Times New Roman" w:hAnsi="Times New Roman"/>
          <w:bCs/>
          <w:sz w:val="28"/>
          <w:szCs w:val="28"/>
          <w:lang w:val="en-US"/>
        </w:rPr>
        <w:t>Email</w:t>
      </w:r>
      <w:r w:rsidR="00221399" w:rsidRPr="00B12F95">
        <w:rPr>
          <w:rFonts w:ascii="Times New Roman" w:hAnsi="Times New Roman"/>
          <w:bCs/>
          <w:sz w:val="28"/>
          <w:szCs w:val="28"/>
          <w:lang w:val="en-US"/>
        </w:rPr>
        <w:t xml:space="preserve">: </w:t>
      </w:r>
      <w:hyperlink r:id="rId11" w:history="1">
        <w:r w:rsidR="00221399" w:rsidRPr="00B12F95">
          <w:rPr>
            <w:rStyle w:val="a8"/>
            <w:rFonts w:ascii="Times New Roman" w:hAnsi="Times New Roman"/>
            <w:bCs/>
            <w:sz w:val="28"/>
            <w:szCs w:val="28"/>
            <w:lang w:val="en-US"/>
          </w:rPr>
          <w:t>Poststelle@bmf.bund.de</w:t>
        </w:r>
      </w:hyperlink>
    </w:p>
    <w:p w14:paraId="169D0945" w14:textId="432AF1FD" w:rsidR="00221399" w:rsidRPr="003B3C69"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Postal address</w:t>
      </w:r>
      <w:r w:rsidR="00221399" w:rsidRPr="003B3C69">
        <w:rPr>
          <w:rFonts w:ascii="Times New Roman" w:hAnsi="Times New Roman"/>
          <w:bCs/>
          <w:sz w:val="28"/>
          <w:szCs w:val="28"/>
          <w:lang w:val="en-US"/>
        </w:rPr>
        <w:t xml:space="preserve">: 11016 </w:t>
      </w:r>
      <w:r w:rsidR="00221399" w:rsidRPr="00221399">
        <w:rPr>
          <w:rFonts w:ascii="Times New Roman" w:hAnsi="Times New Roman"/>
          <w:bCs/>
          <w:sz w:val="28"/>
          <w:szCs w:val="28"/>
          <w:lang w:val="en-US"/>
        </w:rPr>
        <w:t>Berlin</w:t>
      </w:r>
    </w:p>
    <w:p w14:paraId="7C6FDA4D" w14:textId="0BA820DB" w:rsidR="00221399" w:rsidRPr="003B3C69"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Address</w:t>
      </w:r>
      <w:r w:rsidR="00221399" w:rsidRPr="003B3C69">
        <w:rPr>
          <w:rFonts w:ascii="Times New Roman" w:hAnsi="Times New Roman"/>
          <w:bCs/>
          <w:sz w:val="28"/>
          <w:szCs w:val="28"/>
          <w:lang w:val="en-US"/>
        </w:rPr>
        <w:t xml:space="preserve">: </w:t>
      </w:r>
      <w:proofErr w:type="spellStart"/>
      <w:r w:rsidR="00221399" w:rsidRPr="00221399">
        <w:rPr>
          <w:rFonts w:ascii="Times New Roman" w:hAnsi="Times New Roman"/>
          <w:bCs/>
          <w:sz w:val="28"/>
          <w:szCs w:val="28"/>
          <w:lang w:val="en-US"/>
        </w:rPr>
        <w:t>Wilhelmstra</w:t>
      </w:r>
      <w:r w:rsidR="00221399" w:rsidRPr="003B3C69">
        <w:rPr>
          <w:rFonts w:ascii="Times New Roman" w:hAnsi="Times New Roman"/>
          <w:bCs/>
          <w:sz w:val="28"/>
          <w:szCs w:val="28"/>
          <w:lang w:val="en-US"/>
        </w:rPr>
        <w:t>ß</w:t>
      </w:r>
      <w:r w:rsidR="00221399" w:rsidRPr="00221399">
        <w:rPr>
          <w:rFonts w:ascii="Times New Roman" w:hAnsi="Times New Roman"/>
          <w:bCs/>
          <w:sz w:val="28"/>
          <w:szCs w:val="28"/>
          <w:lang w:val="en-US"/>
        </w:rPr>
        <w:t>e</w:t>
      </w:r>
      <w:proofErr w:type="spellEnd"/>
      <w:r w:rsidR="00221399" w:rsidRPr="003B3C69">
        <w:rPr>
          <w:rFonts w:ascii="Times New Roman" w:hAnsi="Times New Roman"/>
          <w:bCs/>
          <w:sz w:val="28"/>
          <w:szCs w:val="28"/>
          <w:lang w:val="en-US"/>
        </w:rPr>
        <w:t xml:space="preserve"> 97, 10117 </w:t>
      </w:r>
      <w:r w:rsidR="00221399" w:rsidRPr="00221399">
        <w:rPr>
          <w:rFonts w:ascii="Times New Roman" w:hAnsi="Times New Roman"/>
          <w:bCs/>
          <w:sz w:val="28"/>
          <w:szCs w:val="28"/>
          <w:lang w:val="en-US"/>
        </w:rPr>
        <w:t>Berlin</w:t>
      </w:r>
    </w:p>
    <w:p w14:paraId="2D3A8216" w14:textId="77777777" w:rsidR="00221399" w:rsidRPr="003B3C69" w:rsidRDefault="00221399" w:rsidP="00221399">
      <w:pPr>
        <w:spacing w:line="276" w:lineRule="auto"/>
        <w:contextualSpacing/>
        <w:jc w:val="right"/>
        <w:rPr>
          <w:rFonts w:ascii="Times New Roman" w:hAnsi="Times New Roman"/>
          <w:bCs/>
          <w:sz w:val="28"/>
          <w:szCs w:val="28"/>
          <w:lang w:val="en-US"/>
        </w:rPr>
      </w:pPr>
    </w:p>
    <w:p w14:paraId="10ACD2D9" w14:textId="5665F35B" w:rsidR="0010608C" w:rsidRPr="006659F3" w:rsidRDefault="0010608C" w:rsidP="001060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3) </w:t>
      </w:r>
      <w:r w:rsidR="006659F3" w:rsidRPr="006659F3">
        <w:rPr>
          <w:rFonts w:ascii="Times New Roman" w:hAnsi="Times New Roman"/>
          <w:b/>
          <w:sz w:val="28"/>
          <w:szCs w:val="28"/>
          <w:lang w:val="en-US"/>
        </w:rPr>
        <w:t>Federal Ministry of Justice and Consumer Protection</w:t>
      </w:r>
    </w:p>
    <w:p w14:paraId="74B269D3" w14:textId="55ABBF71" w:rsidR="00221399" w:rsidRPr="003B3C69"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Form of address</w:t>
      </w:r>
      <w:r w:rsidR="00221399" w:rsidRPr="003B3C69">
        <w:rPr>
          <w:rFonts w:ascii="Times New Roman" w:hAnsi="Times New Roman"/>
          <w:bCs/>
          <w:sz w:val="28"/>
          <w:szCs w:val="28"/>
          <w:lang w:val="en-US"/>
        </w:rPr>
        <w:t xml:space="preserve">: </w:t>
      </w:r>
      <w:hyperlink r:id="rId12" w:history="1">
        <w:r w:rsidR="00221399" w:rsidRPr="00B23756">
          <w:rPr>
            <w:rStyle w:val="a8"/>
            <w:rFonts w:ascii="Times New Roman" w:hAnsi="Times New Roman"/>
            <w:bCs/>
            <w:sz w:val="28"/>
            <w:szCs w:val="28"/>
            <w:lang w:val="en-US"/>
          </w:rPr>
          <w:t>https</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www</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bmjv</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de</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DE</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service</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kontakt</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kontakt</w:t>
        </w:r>
        <w:r w:rsidR="00221399" w:rsidRPr="003B3C69">
          <w:rPr>
            <w:rStyle w:val="a8"/>
            <w:rFonts w:ascii="Times New Roman" w:hAnsi="Times New Roman"/>
            <w:bCs/>
            <w:sz w:val="28"/>
            <w:szCs w:val="28"/>
            <w:lang w:val="en-US"/>
          </w:rPr>
          <w:t>_</w:t>
        </w:r>
        <w:r w:rsidR="00221399" w:rsidRPr="00B23756">
          <w:rPr>
            <w:rStyle w:val="a8"/>
            <w:rFonts w:ascii="Times New Roman" w:hAnsi="Times New Roman"/>
            <w:bCs/>
            <w:sz w:val="28"/>
            <w:szCs w:val="28"/>
            <w:lang w:val="en-US"/>
          </w:rPr>
          <w:t>node</w:t>
        </w:r>
        <w:r w:rsidR="00221399" w:rsidRPr="003B3C69">
          <w:rPr>
            <w:rStyle w:val="a8"/>
            <w:rFonts w:ascii="Times New Roman" w:hAnsi="Times New Roman"/>
            <w:bCs/>
            <w:sz w:val="28"/>
            <w:szCs w:val="28"/>
            <w:lang w:val="en-US"/>
          </w:rPr>
          <w:t>.</w:t>
        </w:r>
        <w:r w:rsidR="00221399" w:rsidRPr="00B23756">
          <w:rPr>
            <w:rStyle w:val="a8"/>
            <w:rFonts w:ascii="Times New Roman" w:hAnsi="Times New Roman"/>
            <w:bCs/>
            <w:sz w:val="28"/>
            <w:szCs w:val="28"/>
            <w:lang w:val="en-US"/>
          </w:rPr>
          <w:t>html</w:t>
        </w:r>
      </w:hyperlink>
    </w:p>
    <w:p w14:paraId="60587C46" w14:textId="448F3E01" w:rsidR="00221399" w:rsidRPr="00B12F95" w:rsidRDefault="003B3C69" w:rsidP="00221399">
      <w:pPr>
        <w:spacing w:line="276" w:lineRule="auto"/>
        <w:contextualSpacing/>
        <w:jc w:val="right"/>
        <w:rPr>
          <w:rFonts w:ascii="Times New Roman" w:hAnsi="Times New Roman"/>
          <w:bCs/>
          <w:sz w:val="28"/>
          <w:szCs w:val="28"/>
          <w:lang w:val="en-US"/>
        </w:rPr>
      </w:pPr>
      <w:r w:rsidRPr="00B12F95">
        <w:rPr>
          <w:rFonts w:ascii="Times New Roman" w:hAnsi="Times New Roman"/>
          <w:bCs/>
          <w:sz w:val="28"/>
          <w:szCs w:val="28"/>
          <w:lang w:val="en-US"/>
        </w:rPr>
        <w:t>Email</w:t>
      </w:r>
      <w:r w:rsidR="00221399" w:rsidRPr="00B12F95">
        <w:rPr>
          <w:rFonts w:ascii="Times New Roman" w:hAnsi="Times New Roman"/>
          <w:bCs/>
          <w:sz w:val="28"/>
          <w:szCs w:val="28"/>
          <w:lang w:val="en-US"/>
        </w:rPr>
        <w:t xml:space="preserve">: </w:t>
      </w:r>
      <w:hyperlink r:id="rId13" w:history="1">
        <w:r w:rsidR="009D5AFF" w:rsidRPr="00B12F95">
          <w:rPr>
            <w:rStyle w:val="a8"/>
            <w:rFonts w:ascii="Times New Roman" w:hAnsi="Times New Roman"/>
            <w:bCs/>
            <w:sz w:val="28"/>
            <w:szCs w:val="28"/>
            <w:lang w:val="en-US"/>
          </w:rPr>
          <w:t>poststelle@bmjv.bund.de</w:t>
        </w:r>
      </w:hyperlink>
    </w:p>
    <w:p w14:paraId="3DA477E0" w14:textId="46FC92BB" w:rsidR="00221399" w:rsidRPr="003B3C69" w:rsidRDefault="003B3C69" w:rsidP="00221399">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Postal address</w:t>
      </w:r>
      <w:r w:rsidR="00221399" w:rsidRPr="003B3C69">
        <w:rPr>
          <w:rFonts w:ascii="Times New Roman" w:hAnsi="Times New Roman"/>
          <w:bCs/>
          <w:sz w:val="28"/>
          <w:szCs w:val="28"/>
          <w:lang w:val="en-US"/>
        </w:rPr>
        <w:t>: 1101</w:t>
      </w:r>
      <w:r w:rsidR="009D5AFF" w:rsidRPr="003B3C69">
        <w:rPr>
          <w:rFonts w:ascii="Times New Roman" w:hAnsi="Times New Roman"/>
          <w:bCs/>
          <w:sz w:val="28"/>
          <w:szCs w:val="28"/>
          <w:lang w:val="en-US"/>
        </w:rPr>
        <w:t>5</w:t>
      </w:r>
      <w:r w:rsidR="00221399" w:rsidRPr="003B3C69">
        <w:rPr>
          <w:rFonts w:ascii="Times New Roman" w:hAnsi="Times New Roman"/>
          <w:bCs/>
          <w:sz w:val="28"/>
          <w:szCs w:val="28"/>
          <w:lang w:val="en-US"/>
        </w:rPr>
        <w:t xml:space="preserve"> </w:t>
      </w:r>
      <w:r w:rsidR="00221399" w:rsidRPr="00221399">
        <w:rPr>
          <w:rFonts w:ascii="Times New Roman" w:hAnsi="Times New Roman"/>
          <w:bCs/>
          <w:sz w:val="28"/>
          <w:szCs w:val="28"/>
          <w:lang w:val="en-US"/>
        </w:rPr>
        <w:t>Berlin</w:t>
      </w:r>
    </w:p>
    <w:p w14:paraId="68D58382" w14:textId="64218E7D" w:rsidR="009D5AFF" w:rsidRPr="003B3C69" w:rsidRDefault="003B3C69" w:rsidP="009D5AFF">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Address</w:t>
      </w:r>
      <w:r w:rsidR="00221399" w:rsidRPr="003B3C69">
        <w:rPr>
          <w:rFonts w:ascii="Times New Roman" w:hAnsi="Times New Roman"/>
          <w:bCs/>
          <w:sz w:val="28"/>
          <w:szCs w:val="28"/>
          <w:lang w:val="en-US"/>
        </w:rPr>
        <w:t xml:space="preserve">: </w:t>
      </w:r>
      <w:r w:rsidR="009D5AFF" w:rsidRPr="009D5AFF">
        <w:rPr>
          <w:rFonts w:ascii="Times New Roman" w:hAnsi="Times New Roman"/>
          <w:bCs/>
          <w:sz w:val="28"/>
          <w:szCs w:val="28"/>
          <w:lang w:val="en-US"/>
        </w:rPr>
        <w:t>Anton</w:t>
      </w:r>
      <w:r w:rsidR="009D5AFF" w:rsidRPr="003B3C69">
        <w:rPr>
          <w:rFonts w:ascii="Times New Roman" w:hAnsi="Times New Roman"/>
          <w:bCs/>
          <w:sz w:val="28"/>
          <w:szCs w:val="28"/>
          <w:lang w:val="en-US"/>
        </w:rPr>
        <w:t>-</w:t>
      </w:r>
      <w:r w:rsidR="009D5AFF" w:rsidRPr="009D5AFF">
        <w:rPr>
          <w:rFonts w:ascii="Times New Roman" w:hAnsi="Times New Roman"/>
          <w:bCs/>
          <w:sz w:val="28"/>
          <w:szCs w:val="28"/>
          <w:lang w:val="en-US"/>
        </w:rPr>
        <w:t>Wilhelm</w:t>
      </w:r>
      <w:r w:rsidR="009D5AFF" w:rsidRPr="003B3C69">
        <w:rPr>
          <w:rFonts w:ascii="Times New Roman" w:hAnsi="Times New Roman"/>
          <w:bCs/>
          <w:sz w:val="28"/>
          <w:szCs w:val="28"/>
          <w:lang w:val="en-US"/>
        </w:rPr>
        <w:t>-</w:t>
      </w:r>
      <w:r w:rsidR="009D5AFF" w:rsidRPr="009D5AFF">
        <w:rPr>
          <w:rFonts w:ascii="Times New Roman" w:hAnsi="Times New Roman"/>
          <w:bCs/>
          <w:sz w:val="28"/>
          <w:szCs w:val="28"/>
          <w:lang w:val="en-US"/>
        </w:rPr>
        <w:t>Amo</w:t>
      </w:r>
      <w:r w:rsidR="009D5AFF" w:rsidRPr="003B3C69">
        <w:rPr>
          <w:rFonts w:ascii="Times New Roman" w:hAnsi="Times New Roman"/>
          <w:bCs/>
          <w:sz w:val="28"/>
          <w:szCs w:val="28"/>
          <w:lang w:val="en-US"/>
        </w:rPr>
        <w:t>-</w:t>
      </w:r>
      <w:proofErr w:type="spellStart"/>
      <w:r w:rsidR="009D5AFF" w:rsidRPr="009D5AFF">
        <w:rPr>
          <w:rFonts w:ascii="Times New Roman" w:hAnsi="Times New Roman"/>
          <w:bCs/>
          <w:sz w:val="28"/>
          <w:szCs w:val="28"/>
          <w:lang w:val="en-US"/>
        </w:rPr>
        <w:t>Stra</w:t>
      </w:r>
      <w:r w:rsidR="009D5AFF" w:rsidRPr="003B3C69">
        <w:rPr>
          <w:rFonts w:ascii="Times New Roman" w:hAnsi="Times New Roman"/>
          <w:bCs/>
          <w:sz w:val="28"/>
          <w:szCs w:val="28"/>
          <w:lang w:val="en-US"/>
        </w:rPr>
        <w:t>ß</w:t>
      </w:r>
      <w:r w:rsidR="009D5AFF" w:rsidRPr="009D5AFF">
        <w:rPr>
          <w:rFonts w:ascii="Times New Roman" w:hAnsi="Times New Roman"/>
          <w:bCs/>
          <w:sz w:val="28"/>
          <w:szCs w:val="28"/>
          <w:lang w:val="en-US"/>
        </w:rPr>
        <w:t>e</w:t>
      </w:r>
      <w:proofErr w:type="spellEnd"/>
      <w:r w:rsidR="009D5AFF" w:rsidRPr="003B3C69">
        <w:rPr>
          <w:rFonts w:ascii="Times New Roman" w:hAnsi="Times New Roman"/>
          <w:bCs/>
          <w:sz w:val="28"/>
          <w:szCs w:val="28"/>
          <w:lang w:val="en-US"/>
        </w:rPr>
        <w:t xml:space="preserve"> 37, 10117 </w:t>
      </w:r>
      <w:r w:rsidR="009D5AFF" w:rsidRPr="00221399">
        <w:rPr>
          <w:rFonts w:ascii="Times New Roman" w:hAnsi="Times New Roman"/>
          <w:bCs/>
          <w:sz w:val="28"/>
          <w:szCs w:val="28"/>
          <w:lang w:val="en-US"/>
        </w:rPr>
        <w:t>Berlin</w:t>
      </w:r>
    </w:p>
    <w:p w14:paraId="7952F078" w14:textId="77777777" w:rsidR="009D5AFF" w:rsidRPr="003B3C69" w:rsidRDefault="009D5AFF" w:rsidP="0010608C">
      <w:pPr>
        <w:spacing w:line="276" w:lineRule="auto"/>
        <w:contextualSpacing/>
        <w:jc w:val="right"/>
        <w:rPr>
          <w:rFonts w:ascii="Times New Roman" w:hAnsi="Times New Roman"/>
          <w:b/>
          <w:sz w:val="28"/>
          <w:szCs w:val="28"/>
          <w:lang w:val="en-US"/>
        </w:rPr>
      </w:pPr>
    </w:p>
    <w:p w14:paraId="62CADA3A" w14:textId="77777777" w:rsidR="006659F3" w:rsidRPr="006659F3" w:rsidRDefault="009D5AFF" w:rsidP="001060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4</w:t>
      </w:r>
      <w:r w:rsidR="0010608C" w:rsidRPr="006659F3">
        <w:rPr>
          <w:rFonts w:ascii="Times New Roman" w:hAnsi="Times New Roman"/>
          <w:b/>
          <w:sz w:val="28"/>
          <w:szCs w:val="28"/>
          <w:lang w:val="en-US"/>
        </w:rPr>
        <w:t xml:space="preserve">) </w:t>
      </w:r>
      <w:r w:rsidR="006659F3" w:rsidRPr="006659F3">
        <w:rPr>
          <w:rFonts w:ascii="Times New Roman" w:hAnsi="Times New Roman"/>
          <w:b/>
          <w:sz w:val="28"/>
          <w:szCs w:val="28"/>
          <w:lang w:val="en-US"/>
        </w:rPr>
        <w:t>The Petitions Committee of the German Bundestag</w:t>
      </w:r>
    </w:p>
    <w:p w14:paraId="2B31EC7C" w14:textId="72C02DA9" w:rsidR="009D5AFF"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Cs/>
          <w:sz w:val="28"/>
          <w:szCs w:val="28"/>
          <w:lang w:val="en-US"/>
        </w:rPr>
        <w:t>Form of address</w:t>
      </w:r>
      <w:r w:rsidR="009D5AFF" w:rsidRPr="003B3C69">
        <w:rPr>
          <w:rFonts w:ascii="Times New Roman" w:hAnsi="Times New Roman"/>
          <w:bCs/>
          <w:sz w:val="28"/>
          <w:szCs w:val="28"/>
          <w:lang w:val="en-US"/>
        </w:rPr>
        <w:t xml:space="preserve">: </w:t>
      </w:r>
      <w:hyperlink r:id="rId14" w:history="1">
        <w:r w:rsidR="009D5AFF" w:rsidRPr="003B3C69">
          <w:rPr>
            <w:rStyle w:val="a8"/>
            <w:rFonts w:ascii="Times New Roman" w:hAnsi="Times New Roman"/>
            <w:bCs/>
            <w:sz w:val="28"/>
            <w:szCs w:val="28"/>
            <w:lang w:val="en-US"/>
          </w:rPr>
          <w:t>https://epetitionen.bundestag.de/epet/peteinreichen/einzeln.html</w:t>
        </w:r>
      </w:hyperlink>
    </w:p>
    <w:p w14:paraId="6CE93C02" w14:textId="77777777" w:rsidR="009D5AFF" w:rsidRPr="003B3C69" w:rsidRDefault="009D5AFF" w:rsidP="0010608C">
      <w:pPr>
        <w:spacing w:line="276" w:lineRule="auto"/>
        <w:contextualSpacing/>
        <w:jc w:val="right"/>
        <w:rPr>
          <w:rFonts w:ascii="Times New Roman" w:hAnsi="Times New Roman"/>
          <w:b/>
          <w:sz w:val="28"/>
          <w:szCs w:val="28"/>
          <w:lang w:val="en-US"/>
        </w:rPr>
      </w:pPr>
    </w:p>
    <w:p w14:paraId="6FE2D6C0" w14:textId="5073B5E7" w:rsidR="006659F3" w:rsidRDefault="006659F3" w:rsidP="00990633">
      <w:pPr>
        <w:spacing w:line="276" w:lineRule="auto"/>
        <w:contextualSpacing/>
        <w:jc w:val="right"/>
        <w:rPr>
          <w:rFonts w:ascii="Times New Roman" w:hAnsi="Times New Roman"/>
          <w:bCs/>
          <w:sz w:val="28"/>
          <w:szCs w:val="28"/>
          <w:lang w:val="en-US"/>
        </w:rPr>
      </w:pPr>
      <w:r w:rsidRPr="006659F3">
        <w:rPr>
          <w:rFonts w:ascii="Times New Roman" w:hAnsi="Times New Roman"/>
          <w:bCs/>
          <w:sz w:val="28"/>
          <w:szCs w:val="28"/>
          <w:lang w:val="en-US"/>
        </w:rPr>
        <w:t>I hereby kindly ask each addressee to consider</w:t>
      </w:r>
      <w:r w:rsidR="00990633">
        <w:rPr>
          <w:rFonts w:ascii="Times New Roman" w:hAnsi="Times New Roman"/>
          <w:bCs/>
          <w:sz w:val="28"/>
          <w:szCs w:val="28"/>
          <w:lang w:val="en-US"/>
        </w:rPr>
        <w:t xml:space="preserve"> </w:t>
      </w:r>
      <w:r w:rsidRPr="006659F3">
        <w:rPr>
          <w:rFonts w:ascii="Times New Roman" w:hAnsi="Times New Roman"/>
          <w:bCs/>
          <w:sz w:val="28"/>
          <w:szCs w:val="28"/>
          <w:lang w:val="en-US"/>
        </w:rPr>
        <w:t xml:space="preserve">the </w:t>
      </w:r>
      <w:r w:rsidR="00EC63BD">
        <w:rPr>
          <w:rFonts w:ascii="Times New Roman" w:hAnsi="Times New Roman"/>
          <w:bCs/>
          <w:sz w:val="28"/>
          <w:szCs w:val="28"/>
          <w:lang w:val="en-US"/>
        </w:rPr>
        <w:t>application</w:t>
      </w:r>
      <w:r w:rsidRPr="006659F3">
        <w:rPr>
          <w:rFonts w:ascii="Times New Roman" w:hAnsi="Times New Roman"/>
          <w:bCs/>
          <w:sz w:val="28"/>
          <w:szCs w:val="28"/>
          <w:lang w:val="en-US"/>
        </w:rPr>
        <w:t xml:space="preserve"> within the scope of their remit</w:t>
      </w:r>
      <w:r w:rsidR="00990633">
        <w:rPr>
          <w:rFonts w:ascii="Times New Roman" w:hAnsi="Times New Roman"/>
          <w:bCs/>
          <w:sz w:val="28"/>
          <w:szCs w:val="28"/>
          <w:lang w:val="en-US"/>
        </w:rPr>
        <w:t xml:space="preserve"> </w:t>
      </w:r>
      <w:r w:rsidRPr="006659F3">
        <w:rPr>
          <w:rFonts w:ascii="Times New Roman" w:hAnsi="Times New Roman"/>
          <w:bCs/>
          <w:sz w:val="28"/>
          <w:szCs w:val="28"/>
          <w:lang w:val="en-US"/>
        </w:rPr>
        <w:t>and to provide a reasoned written reply</w:t>
      </w:r>
    </w:p>
    <w:p w14:paraId="32657373" w14:textId="345F60A1" w:rsidR="0010608C" w:rsidRPr="006659F3" w:rsidRDefault="006659F3" w:rsidP="006659F3">
      <w:pPr>
        <w:spacing w:after="0" w:line="240" w:lineRule="auto"/>
        <w:rPr>
          <w:rFonts w:ascii="Times New Roman" w:hAnsi="Times New Roman"/>
          <w:bCs/>
          <w:sz w:val="28"/>
          <w:szCs w:val="28"/>
          <w:lang w:val="en-US"/>
        </w:rPr>
      </w:pPr>
      <w:r>
        <w:rPr>
          <w:rFonts w:ascii="Times New Roman" w:hAnsi="Times New Roman"/>
          <w:bCs/>
          <w:sz w:val="28"/>
          <w:szCs w:val="28"/>
          <w:lang w:val="en-US"/>
        </w:rPr>
        <w:br w:type="page"/>
      </w:r>
    </w:p>
    <w:p w14:paraId="46505A26" w14:textId="139F3495" w:rsidR="009D5AFF" w:rsidRPr="006659F3" w:rsidRDefault="009D5AFF" w:rsidP="0010608C">
      <w:pPr>
        <w:spacing w:line="276" w:lineRule="auto"/>
        <w:contextualSpacing/>
        <w:jc w:val="right"/>
        <w:rPr>
          <w:rFonts w:ascii="Times New Roman" w:hAnsi="Times New Roman"/>
          <w:b/>
          <w:sz w:val="28"/>
          <w:szCs w:val="28"/>
          <w:lang w:val="en-US"/>
        </w:rPr>
      </w:pPr>
    </w:p>
    <w:p w14:paraId="0BDD9315" w14:textId="4E604AAB" w:rsidR="009D5AFF" w:rsidRPr="006659F3" w:rsidRDefault="009D5AFF" w:rsidP="0010608C">
      <w:pPr>
        <w:spacing w:line="276" w:lineRule="auto"/>
        <w:contextualSpacing/>
        <w:jc w:val="right"/>
        <w:rPr>
          <w:rFonts w:ascii="Times New Roman" w:hAnsi="Times New Roman"/>
          <w:b/>
          <w:sz w:val="28"/>
          <w:szCs w:val="28"/>
          <w:lang w:val="en-US"/>
        </w:rPr>
      </w:pPr>
    </w:p>
    <w:p w14:paraId="5F1D6B3E" w14:textId="77777777" w:rsidR="009D5AFF" w:rsidRPr="006659F3" w:rsidRDefault="009D5AFF" w:rsidP="0010608C">
      <w:pPr>
        <w:spacing w:line="276" w:lineRule="auto"/>
        <w:contextualSpacing/>
        <w:jc w:val="right"/>
        <w:rPr>
          <w:rFonts w:ascii="Times New Roman" w:hAnsi="Times New Roman"/>
          <w:b/>
          <w:sz w:val="28"/>
          <w:szCs w:val="28"/>
          <w:lang w:val="en-US"/>
        </w:rPr>
      </w:pPr>
    </w:p>
    <w:p w14:paraId="6C556800" w14:textId="212BEB62" w:rsidR="0010608C" w:rsidRPr="003B3C69" w:rsidRDefault="00B73C3B" w:rsidP="0010608C">
      <w:pPr>
        <w:spacing w:line="276" w:lineRule="auto"/>
        <w:contextualSpacing/>
        <w:jc w:val="right"/>
        <w:rPr>
          <w:rFonts w:ascii="Times New Roman" w:hAnsi="Times New Roman"/>
          <w:b/>
          <w:sz w:val="28"/>
          <w:szCs w:val="28"/>
          <w:lang w:val="en-US"/>
        </w:rPr>
      </w:pPr>
      <w:bookmarkStart w:id="1" w:name="_Hlk239188050"/>
      <w:r>
        <w:rPr>
          <w:rFonts w:ascii="Times New Roman" w:hAnsi="Times New Roman"/>
          <w:b/>
          <w:sz w:val="28"/>
          <w:szCs w:val="28"/>
          <w:lang w:val="en-US"/>
        </w:rPr>
        <w:t>A</w:t>
      </w:r>
      <w:r w:rsidR="00355D99" w:rsidRPr="00355D99">
        <w:rPr>
          <w:rFonts w:ascii="Times New Roman" w:hAnsi="Times New Roman"/>
          <w:b/>
          <w:sz w:val="28"/>
          <w:szCs w:val="28"/>
          <w:lang w:val="en-US"/>
        </w:rPr>
        <w:t>pplicant</w:t>
      </w:r>
      <w:bookmarkEnd w:id="1"/>
      <w:r w:rsidR="0010608C" w:rsidRPr="003B3C69">
        <w:rPr>
          <w:rFonts w:ascii="Times New Roman" w:hAnsi="Times New Roman"/>
          <w:b/>
          <w:sz w:val="28"/>
          <w:szCs w:val="28"/>
          <w:lang w:val="en-US"/>
        </w:rPr>
        <w:t>:</w:t>
      </w:r>
    </w:p>
    <w:p w14:paraId="2383C9B4" w14:textId="0ED5733B"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Full name</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11DDC20E" w14:textId="2FF9C6EB"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Date and place of birth</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036A4764" w14:textId="66FD3316"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Nationality</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1F417290" w14:textId="2F386AD4"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Country of residence and residential address</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2CD4D0BC" w14:textId="64A17A10"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Postal address</w:t>
      </w:r>
      <w:r w:rsidR="0010608C" w:rsidRPr="003B3C69">
        <w:rPr>
          <w:rFonts w:ascii="Times New Roman" w:hAnsi="Times New Roman"/>
          <w:bCs/>
          <w:sz w:val="28"/>
          <w:szCs w:val="28"/>
          <w:lang w:val="en-US"/>
        </w:rPr>
        <w:t>: (</w:t>
      </w:r>
      <w:r w:rsidR="006659F3" w:rsidRPr="00B12F95">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7B588EA4" w14:textId="4342BA0B" w:rsidR="0010608C"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Email</w:t>
      </w:r>
      <w:r w:rsidR="0010608C" w:rsidRPr="003B3C69">
        <w:rPr>
          <w:rFonts w:ascii="Times New Roman" w:hAnsi="Times New Roman"/>
          <w:bCs/>
          <w:sz w:val="28"/>
          <w:szCs w:val="28"/>
          <w:lang w:val="en-US"/>
        </w:rPr>
        <w:t>: (</w:t>
      </w:r>
      <w:r w:rsidR="006659F3" w:rsidRPr="00B12F95">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6DD61DDD" w14:textId="77777777" w:rsidR="00FC4709" w:rsidRDefault="00FC4709" w:rsidP="00FC4709">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71E80A0A" w14:textId="4A44876B" w:rsidR="00FC4709" w:rsidRPr="003B3C69" w:rsidRDefault="00FC4709" w:rsidP="00FC4709">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0F651B53" w14:textId="77777777" w:rsidR="0010608C" w:rsidRPr="003B3C69" w:rsidRDefault="0010608C" w:rsidP="0010608C">
      <w:pPr>
        <w:spacing w:line="276" w:lineRule="auto"/>
        <w:contextualSpacing/>
        <w:jc w:val="right"/>
        <w:rPr>
          <w:rFonts w:ascii="Times New Roman" w:hAnsi="Times New Roman"/>
          <w:b/>
          <w:sz w:val="28"/>
          <w:szCs w:val="28"/>
          <w:lang w:val="en-US"/>
        </w:rPr>
      </w:pPr>
    </w:p>
    <w:p w14:paraId="34D5E870" w14:textId="288A6114" w:rsidR="0010608C" w:rsidRPr="003B3C69" w:rsidRDefault="003B3C69" w:rsidP="0010608C">
      <w:pPr>
        <w:spacing w:line="276" w:lineRule="auto"/>
        <w:contextualSpacing/>
        <w:jc w:val="right"/>
        <w:rPr>
          <w:rFonts w:ascii="Times New Roman" w:hAnsi="Times New Roman"/>
          <w:b/>
          <w:sz w:val="28"/>
          <w:szCs w:val="28"/>
          <w:lang w:val="en-US"/>
        </w:rPr>
      </w:pPr>
      <w:r w:rsidRPr="003B3C69">
        <w:rPr>
          <w:rFonts w:ascii="Times New Roman" w:hAnsi="Times New Roman"/>
          <w:b/>
          <w:sz w:val="28"/>
          <w:szCs w:val="28"/>
          <w:lang w:val="en-US"/>
        </w:rPr>
        <w:t>Affected ancestor</w:t>
      </w:r>
      <w:r w:rsidR="0010608C" w:rsidRPr="003B3C69">
        <w:rPr>
          <w:rFonts w:ascii="Times New Roman" w:hAnsi="Times New Roman"/>
          <w:b/>
          <w:sz w:val="28"/>
          <w:szCs w:val="28"/>
          <w:lang w:val="en-US"/>
        </w:rPr>
        <w:t>:</w:t>
      </w:r>
    </w:p>
    <w:p w14:paraId="0D42EDC0" w14:textId="7971637E"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Full name</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5BA7A927" w14:textId="1C597705"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Other name spelling options</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4A11252B" w14:textId="05C76931"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Date or estimated year of birth</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0ECBC0F6" w14:textId="0168E461"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Date or estimated year of death</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39B644C8" w14:textId="24B2C487" w:rsidR="0010608C" w:rsidRPr="006659F3" w:rsidRDefault="003B3C69" w:rsidP="0010608C">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Place of residence</w:t>
      </w:r>
      <w:r w:rsidR="0010608C" w:rsidRPr="006659F3">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6659F3">
        <w:rPr>
          <w:rFonts w:ascii="Times New Roman" w:hAnsi="Times New Roman"/>
          <w:bCs/>
          <w:sz w:val="28"/>
          <w:szCs w:val="28"/>
          <w:lang w:val="en-US"/>
        </w:rPr>
        <w:t>)</w:t>
      </w:r>
    </w:p>
    <w:p w14:paraId="02C95179" w14:textId="77777777" w:rsidR="006659F3" w:rsidRPr="006659F3" w:rsidRDefault="006659F3" w:rsidP="006659F3">
      <w:pPr>
        <w:spacing w:line="276" w:lineRule="auto"/>
        <w:contextualSpacing/>
        <w:jc w:val="right"/>
        <w:rPr>
          <w:rFonts w:ascii="Times New Roman" w:hAnsi="Times New Roman"/>
          <w:b/>
          <w:sz w:val="28"/>
          <w:szCs w:val="28"/>
          <w:lang w:val="en-US"/>
        </w:rPr>
      </w:pPr>
      <w:bookmarkStart w:id="2" w:name="_Hlk239188076"/>
      <w:r w:rsidRPr="006659F3">
        <w:rPr>
          <w:rFonts w:ascii="Times New Roman" w:hAnsi="Times New Roman"/>
          <w:b/>
          <w:sz w:val="28"/>
          <w:szCs w:val="28"/>
          <w:lang w:val="en-US"/>
        </w:rPr>
        <w:t>Territory under German</w:t>
      </w:r>
    </w:p>
    <w:p w14:paraId="6E88E611" w14:textId="004731BA" w:rsidR="0010608C" w:rsidRPr="006659F3" w:rsidRDefault="006659F3" w:rsidP="006659F3">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bookmarkEnd w:id="2"/>
      <w:r w:rsidR="0010608C" w:rsidRPr="006659F3">
        <w:rPr>
          <w:rFonts w:ascii="Times New Roman" w:hAnsi="Times New Roman"/>
          <w:bCs/>
          <w:sz w:val="28"/>
          <w:szCs w:val="28"/>
          <w:lang w:val="en-US"/>
        </w:rPr>
        <w:t>: (</w:t>
      </w:r>
      <w:r w:rsidRPr="006659F3">
        <w:rPr>
          <w:rFonts w:ascii="Times New Roman" w:hAnsi="Times New Roman"/>
          <w:bCs/>
          <w:sz w:val="28"/>
          <w:szCs w:val="28"/>
          <w:lang w:val="en-US"/>
        </w:rPr>
        <w:t>ENTER</w:t>
      </w:r>
      <w:r w:rsidR="0010608C" w:rsidRPr="006659F3">
        <w:rPr>
          <w:rFonts w:ascii="Times New Roman" w:hAnsi="Times New Roman"/>
          <w:bCs/>
          <w:sz w:val="28"/>
          <w:szCs w:val="28"/>
          <w:lang w:val="en-US"/>
        </w:rPr>
        <w:t>)</w:t>
      </w:r>
    </w:p>
    <w:p w14:paraId="14EF1F2D" w14:textId="4F35028A" w:rsidR="0010608C" w:rsidRPr="003B3C69" w:rsidRDefault="003B3C69" w:rsidP="0010608C">
      <w:pPr>
        <w:spacing w:line="276" w:lineRule="auto"/>
        <w:contextualSpacing/>
        <w:jc w:val="right"/>
        <w:rPr>
          <w:rFonts w:ascii="Times New Roman" w:hAnsi="Times New Roman"/>
          <w:bCs/>
          <w:sz w:val="28"/>
          <w:szCs w:val="28"/>
          <w:lang w:val="en-US"/>
        </w:rPr>
      </w:pPr>
      <w:r w:rsidRPr="003B3C69">
        <w:rPr>
          <w:rFonts w:ascii="Times New Roman" w:hAnsi="Times New Roman"/>
          <w:b/>
          <w:sz w:val="28"/>
          <w:szCs w:val="28"/>
          <w:lang w:val="en-US"/>
        </w:rPr>
        <w:t>Family ties to the complainant</w:t>
      </w:r>
      <w:r w:rsidR="0010608C" w:rsidRPr="003B3C69">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3B3C69">
        <w:rPr>
          <w:rFonts w:ascii="Times New Roman" w:hAnsi="Times New Roman"/>
          <w:bCs/>
          <w:sz w:val="28"/>
          <w:szCs w:val="28"/>
          <w:lang w:val="en-US"/>
        </w:rPr>
        <w:t>)</w:t>
      </w:r>
    </w:p>
    <w:p w14:paraId="5EDC5A63" w14:textId="77777777" w:rsidR="00B73C3B" w:rsidRPr="007E0A7C" w:rsidRDefault="00B73C3B" w:rsidP="00B73C3B">
      <w:pPr>
        <w:spacing w:line="276" w:lineRule="auto"/>
        <w:contextualSpacing/>
        <w:jc w:val="right"/>
        <w:rPr>
          <w:rFonts w:ascii="Times New Roman" w:hAnsi="Times New Roman"/>
          <w:b/>
          <w:sz w:val="28"/>
          <w:szCs w:val="28"/>
          <w:lang w:val="en-US"/>
        </w:rPr>
      </w:pPr>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710638E8" w14:textId="46847B94" w:rsidR="0010608C" w:rsidRPr="006659F3" w:rsidRDefault="00B73C3B" w:rsidP="00B73C3B">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r w:rsidR="0010608C" w:rsidRPr="006659F3">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10608C" w:rsidRPr="006659F3">
        <w:rPr>
          <w:rFonts w:ascii="Times New Roman" w:hAnsi="Times New Roman"/>
          <w:bCs/>
          <w:sz w:val="28"/>
          <w:szCs w:val="28"/>
          <w:lang w:val="en-US"/>
        </w:rPr>
        <w:t>)</w:t>
      </w:r>
    </w:p>
    <w:p w14:paraId="16C1FE5D" w14:textId="06A823A9" w:rsidR="0010608C" w:rsidRPr="006659F3" w:rsidRDefault="0010608C" w:rsidP="0010608C">
      <w:pPr>
        <w:spacing w:line="276" w:lineRule="auto"/>
        <w:contextualSpacing/>
        <w:rPr>
          <w:rFonts w:ascii="Times New Roman" w:hAnsi="Times New Roman"/>
          <w:b/>
          <w:sz w:val="28"/>
          <w:szCs w:val="28"/>
          <w:lang w:val="en-US"/>
        </w:rPr>
      </w:pPr>
    </w:p>
    <w:p w14:paraId="7B6CC0B7" w14:textId="77777777" w:rsidR="009D5AFF" w:rsidRPr="006659F3" w:rsidRDefault="009D5AFF" w:rsidP="0010608C">
      <w:pPr>
        <w:spacing w:line="276" w:lineRule="auto"/>
        <w:contextualSpacing/>
        <w:rPr>
          <w:rFonts w:ascii="Times New Roman" w:hAnsi="Times New Roman"/>
          <w:b/>
          <w:sz w:val="28"/>
          <w:szCs w:val="28"/>
          <w:lang w:val="en-US"/>
        </w:rPr>
      </w:pPr>
    </w:p>
    <w:p w14:paraId="2B4806C9" w14:textId="7B985B28" w:rsidR="0010608C" w:rsidRPr="00EC63BD" w:rsidRDefault="00EC63BD" w:rsidP="0010608C">
      <w:pPr>
        <w:spacing w:line="276" w:lineRule="auto"/>
        <w:contextualSpacing/>
        <w:jc w:val="center"/>
        <w:rPr>
          <w:rFonts w:ascii="Times New Roman" w:hAnsi="Times New Roman"/>
          <w:b/>
          <w:sz w:val="28"/>
          <w:szCs w:val="28"/>
          <w:lang w:val="fr-FR"/>
        </w:rPr>
      </w:pPr>
      <w:bookmarkStart w:id="3" w:name="_Hlk239188120"/>
      <w:r w:rsidRPr="00EC63BD">
        <w:rPr>
          <w:rFonts w:ascii="Times New Roman" w:hAnsi="Times New Roman"/>
          <w:b/>
          <w:sz w:val="28"/>
          <w:szCs w:val="28"/>
          <w:lang w:val="fr-FR"/>
        </w:rPr>
        <w:t>APPLICATION</w:t>
      </w:r>
    </w:p>
    <w:p w14:paraId="05390E10" w14:textId="2A24FE91" w:rsidR="0010608C" w:rsidRPr="00EC63BD" w:rsidRDefault="0010608C" w:rsidP="0010608C">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w:t>
      </w:r>
      <w:r w:rsidR="006659F3" w:rsidRPr="00EC63BD">
        <w:rPr>
          <w:rFonts w:ascii="Times New Roman" w:hAnsi="Times New Roman"/>
          <w:b/>
          <w:sz w:val="28"/>
          <w:szCs w:val="28"/>
          <w:lang w:val="fr-FR"/>
        </w:rPr>
        <w:t xml:space="preserve">LETTER – </w:t>
      </w:r>
      <w:r w:rsidR="00EC63BD" w:rsidRPr="00EC63BD">
        <w:rPr>
          <w:rFonts w:ascii="Times New Roman" w:hAnsi="Times New Roman"/>
          <w:b/>
          <w:sz w:val="28"/>
          <w:szCs w:val="28"/>
          <w:lang w:val="fr-FR"/>
        </w:rPr>
        <w:t>APPLICATION</w:t>
      </w:r>
      <w:r w:rsidR="006659F3" w:rsidRPr="00EC63BD">
        <w:rPr>
          <w:rFonts w:ascii="Times New Roman" w:hAnsi="Times New Roman"/>
          <w:b/>
          <w:sz w:val="28"/>
          <w:szCs w:val="28"/>
          <w:lang w:val="fr-FR"/>
        </w:rPr>
        <w:t xml:space="preserve"> – COMPLAINT – PETITION</w:t>
      </w:r>
      <w:r w:rsidRPr="00EC63BD">
        <w:rPr>
          <w:rFonts w:ascii="Times New Roman" w:hAnsi="Times New Roman"/>
          <w:b/>
          <w:sz w:val="28"/>
          <w:szCs w:val="28"/>
          <w:lang w:val="fr-FR"/>
        </w:rPr>
        <w:t>)</w:t>
      </w:r>
    </w:p>
    <w:p w14:paraId="6EF371FC" w14:textId="5807D657" w:rsidR="009D5AFF" w:rsidRDefault="006659F3" w:rsidP="0010608C">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on violations committed during the period of German colonial rule, the acknowledgement of responsibility and the payment of compensation</w:t>
      </w:r>
    </w:p>
    <w:bookmarkEnd w:id="3"/>
    <w:p w14:paraId="3FB6A052" w14:textId="77777777" w:rsidR="006659F3" w:rsidRPr="006659F3" w:rsidRDefault="006659F3" w:rsidP="0010608C">
      <w:pPr>
        <w:spacing w:line="276" w:lineRule="auto"/>
        <w:contextualSpacing/>
        <w:jc w:val="center"/>
        <w:rPr>
          <w:rFonts w:ascii="Times New Roman" w:hAnsi="Times New Roman"/>
          <w:bCs/>
          <w:sz w:val="28"/>
          <w:szCs w:val="28"/>
          <w:lang w:val="en-US"/>
        </w:rPr>
      </w:pPr>
    </w:p>
    <w:p w14:paraId="567D91CC" w14:textId="1B244781" w:rsidR="0010608C" w:rsidRPr="003B3C69" w:rsidRDefault="0010608C" w:rsidP="0010608C">
      <w:pPr>
        <w:spacing w:line="276" w:lineRule="auto"/>
        <w:contextualSpacing/>
        <w:jc w:val="center"/>
        <w:rPr>
          <w:rFonts w:ascii="Times New Roman" w:hAnsi="Times New Roman"/>
          <w:b/>
          <w:sz w:val="28"/>
          <w:szCs w:val="28"/>
          <w:lang w:val="en-US"/>
        </w:rPr>
      </w:pPr>
      <w:r w:rsidRPr="00B12F95">
        <w:rPr>
          <w:rFonts w:ascii="Times New Roman" w:hAnsi="Times New Roman"/>
          <w:b/>
          <w:sz w:val="28"/>
          <w:szCs w:val="28"/>
          <w:lang w:val="en-US"/>
        </w:rPr>
        <w:t xml:space="preserve">1.  </w:t>
      </w:r>
      <w:bookmarkStart w:id="4" w:name="_Hlk239188149"/>
      <w:r w:rsidR="003B3C69" w:rsidRPr="003B3C69">
        <w:rPr>
          <w:rFonts w:ascii="Times New Roman" w:hAnsi="Times New Roman"/>
          <w:b/>
          <w:sz w:val="28"/>
          <w:szCs w:val="28"/>
          <w:lang w:val="en-US"/>
        </w:rPr>
        <w:t>Procedural grounds for the application</w:t>
      </w:r>
      <w:r w:rsidRPr="003B3C69">
        <w:rPr>
          <w:rFonts w:ascii="Times New Roman" w:hAnsi="Times New Roman"/>
          <w:b/>
          <w:sz w:val="28"/>
          <w:szCs w:val="28"/>
          <w:lang w:val="en-US"/>
        </w:rPr>
        <w:t>.</w:t>
      </w:r>
      <w:bookmarkEnd w:id="4"/>
    </w:p>
    <w:p w14:paraId="2A4F2AEF" w14:textId="77777777" w:rsidR="0010608C" w:rsidRPr="003B3C69" w:rsidRDefault="0010608C" w:rsidP="0010608C">
      <w:pPr>
        <w:spacing w:line="276" w:lineRule="auto"/>
        <w:ind w:firstLine="708"/>
        <w:contextualSpacing/>
        <w:jc w:val="both"/>
        <w:rPr>
          <w:rFonts w:ascii="Times New Roman" w:hAnsi="Times New Roman"/>
          <w:bCs/>
          <w:sz w:val="28"/>
          <w:szCs w:val="28"/>
          <w:lang w:val="en-US"/>
        </w:rPr>
      </w:pPr>
    </w:p>
    <w:p w14:paraId="771944A4" w14:textId="77777777" w:rsidR="00DA7DEA" w:rsidRPr="00DA7DEA" w:rsidRDefault="00DA7DEA" w:rsidP="0010608C">
      <w:pPr>
        <w:spacing w:line="276" w:lineRule="auto"/>
        <w:ind w:firstLine="708"/>
        <w:contextualSpacing/>
        <w:jc w:val="both"/>
        <w:rPr>
          <w:rFonts w:ascii="Times New Roman" w:hAnsi="Times New Roman"/>
          <w:bCs/>
          <w:sz w:val="28"/>
          <w:szCs w:val="28"/>
          <w:lang w:val="en-US"/>
        </w:rPr>
      </w:pPr>
      <w:r w:rsidRPr="00DA7DEA">
        <w:rPr>
          <w:rFonts w:ascii="Times New Roman" w:hAnsi="Times New Roman"/>
          <w:bCs/>
          <w:sz w:val="28"/>
          <w:szCs w:val="28"/>
          <w:lang w:val="en-US"/>
        </w:rPr>
        <w:t xml:space="preserve">This document constitutes a written request and complaint pursuant to Article 17 of the Basic Law of the Federal Republic of Germany, which grants everyone the right to submit written requests and complaints to the competent authorities and </w:t>
      </w:r>
      <w:r w:rsidRPr="00DA7DEA">
        <w:rPr>
          <w:rFonts w:ascii="Times New Roman" w:hAnsi="Times New Roman"/>
          <w:bCs/>
          <w:sz w:val="28"/>
          <w:szCs w:val="28"/>
          <w:lang w:val="en-US"/>
        </w:rPr>
        <w:lastRenderedPageBreak/>
        <w:t>representative bodies. This right is not restricted to German citizens and may be exercised by persons residing outside Germany.</w:t>
      </w:r>
    </w:p>
    <w:p w14:paraId="2FB8D90F" w14:textId="2F08B454" w:rsidR="00DA7DEA" w:rsidRPr="00DA7DEA" w:rsidRDefault="00DA7DEA" w:rsidP="0010608C">
      <w:pPr>
        <w:spacing w:line="276" w:lineRule="auto"/>
        <w:ind w:firstLine="708"/>
        <w:contextualSpacing/>
        <w:jc w:val="both"/>
        <w:rPr>
          <w:rFonts w:ascii="Times New Roman" w:hAnsi="Times New Roman"/>
          <w:bCs/>
          <w:sz w:val="28"/>
          <w:szCs w:val="28"/>
          <w:lang w:val="en-US"/>
        </w:rPr>
      </w:pPr>
      <w:r w:rsidRPr="00DA7DEA">
        <w:rPr>
          <w:rFonts w:ascii="Times New Roman" w:hAnsi="Times New Roman"/>
          <w:bCs/>
          <w:sz w:val="28"/>
          <w:szCs w:val="28"/>
          <w:lang w:val="en-US"/>
        </w:rPr>
        <w:t xml:space="preserve">Provided that the Addressee has the relevant competence, this </w:t>
      </w:r>
      <w:r w:rsidR="00EC63BD">
        <w:rPr>
          <w:rFonts w:ascii="Times New Roman" w:hAnsi="Times New Roman"/>
          <w:bCs/>
          <w:sz w:val="28"/>
          <w:szCs w:val="28"/>
          <w:lang w:val="en-US"/>
        </w:rPr>
        <w:t>application</w:t>
      </w:r>
      <w:r w:rsidRPr="00DA7DEA">
        <w:rPr>
          <w:rFonts w:ascii="Times New Roman" w:hAnsi="Times New Roman"/>
          <w:bCs/>
          <w:sz w:val="28"/>
          <w:szCs w:val="28"/>
          <w:lang w:val="en-US"/>
        </w:rPr>
        <w:t xml:space="preserve"> also constitutes an individual administrative </w:t>
      </w:r>
      <w:r w:rsidR="00EC63BD">
        <w:rPr>
          <w:rFonts w:ascii="Times New Roman" w:hAnsi="Times New Roman"/>
          <w:bCs/>
          <w:sz w:val="28"/>
          <w:szCs w:val="28"/>
          <w:lang w:val="en-US"/>
        </w:rPr>
        <w:t>application</w:t>
      </w:r>
      <w:r w:rsidRPr="00DA7DEA">
        <w:rPr>
          <w:rFonts w:ascii="Times New Roman" w:hAnsi="Times New Roman"/>
          <w:bCs/>
          <w:sz w:val="28"/>
          <w:szCs w:val="28"/>
          <w:lang w:val="en-US"/>
        </w:rPr>
        <w:t>, seeking an investigation, an acknowledgement of liability, the restoration of infringed rights, the payment of compensation and the issuance of a written, reasoned decision.</w:t>
      </w:r>
    </w:p>
    <w:p w14:paraId="4A2F4FCD" w14:textId="5C33AC76" w:rsidR="00DA7DEA" w:rsidRPr="00DA7DEA" w:rsidRDefault="00DA7DEA" w:rsidP="0010608C">
      <w:pPr>
        <w:spacing w:line="276" w:lineRule="auto"/>
        <w:ind w:firstLine="708"/>
        <w:contextualSpacing/>
        <w:jc w:val="both"/>
        <w:rPr>
          <w:rFonts w:ascii="Times New Roman" w:hAnsi="Times New Roman"/>
          <w:bCs/>
          <w:sz w:val="28"/>
          <w:szCs w:val="28"/>
          <w:lang w:val="en-US"/>
        </w:rPr>
      </w:pPr>
      <w:r w:rsidRPr="00DA7DEA">
        <w:rPr>
          <w:rFonts w:ascii="Times New Roman" w:hAnsi="Times New Roman"/>
          <w:bCs/>
          <w:sz w:val="28"/>
          <w:szCs w:val="28"/>
          <w:lang w:val="en-US"/>
        </w:rPr>
        <w:t xml:space="preserve">Where </w:t>
      </w:r>
      <w:proofErr w:type="spellStart"/>
      <w:r w:rsidRPr="00DA7DEA">
        <w:rPr>
          <w:rFonts w:ascii="Times New Roman" w:hAnsi="Times New Roman"/>
          <w:bCs/>
          <w:sz w:val="28"/>
          <w:szCs w:val="28"/>
          <w:lang w:val="en-US"/>
        </w:rPr>
        <w:t>a</w:t>
      </w:r>
      <w:proofErr w:type="spellEnd"/>
      <w:r w:rsidRPr="00DA7DEA">
        <w:rPr>
          <w:rFonts w:ascii="Times New Roman" w:hAnsi="Times New Roman"/>
          <w:bCs/>
          <w:sz w:val="28"/>
          <w:szCs w:val="28"/>
          <w:lang w:val="en-US"/>
        </w:rPr>
        <w:t xml:space="preserve"> </w:t>
      </w:r>
      <w:r w:rsidR="00EC63BD">
        <w:rPr>
          <w:rFonts w:ascii="Times New Roman" w:hAnsi="Times New Roman"/>
          <w:bCs/>
          <w:sz w:val="28"/>
          <w:szCs w:val="28"/>
          <w:lang w:val="en-US"/>
        </w:rPr>
        <w:t>application</w:t>
      </w:r>
      <w:r w:rsidRPr="00DA7DEA">
        <w:rPr>
          <w:rFonts w:ascii="Times New Roman" w:hAnsi="Times New Roman"/>
          <w:bCs/>
          <w:sz w:val="28"/>
          <w:szCs w:val="28"/>
          <w:lang w:val="en-US"/>
        </w:rPr>
        <w:t xml:space="preserve"> forms the basis for the initiation of administrative proceedings, the relevant provisions of the German Administrative Procedure Act shall apply, in particular the following: § 10 on the informal nature of proceedings, § 22 on the commencement of proceedings, § 23 on the German language of proceedings, § 24 on the investigation of the facts by the authority, § 25 on advising the applicant and assisting in the correction of the application, § 26 on evidence, § 29 on access to the case file and § 39 on the reasoning behind an administrative decision.</w:t>
      </w:r>
    </w:p>
    <w:p w14:paraId="26F13B85" w14:textId="2F29A2FA" w:rsidR="0010608C" w:rsidRPr="00DA7DEA" w:rsidRDefault="00DA7DEA" w:rsidP="0010608C">
      <w:pPr>
        <w:spacing w:line="276" w:lineRule="auto"/>
        <w:ind w:firstLine="708"/>
        <w:contextualSpacing/>
        <w:jc w:val="both"/>
        <w:rPr>
          <w:rFonts w:ascii="Times New Roman" w:hAnsi="Times New Roman"/>
          <w:bCs/>
          <w:sz w:val="28"/>
          <w:szCs w:val="28"/>
          <w:lang w:val="en-US"/>
        </w:rPr>
      </w:pPr>
      <w:r w:rsidRPr="00DA7DEA">
        <w:rPr>
          <w:rFonts w:ascii="Times New Roman" w:hAnsi="Times New Roman"/>
          <w:bCs/>
          <w:sz w:val="28"/>
          <w:szCs w:val="28"/>
          <w:lang w:val="en-US"/>
        </w:rPr>
        <w:t>An incorrect title for the document, the absence of a specific form, or the submission of the document to an authority with only partial jurisdiction should not constitute grounds for rejection without the opportunity to rectify the deficiencies or to forward the documents to the competent authority.</w:t>
      </w:r>
    </w:p>
    <w:p w14:paraId="6B5E1CCC" w14:textId="77777777" w:rsidR="00DA7DEA" w:rsidRPr="00DA7DEA" w:rsidRDefault="00DA7DEA" w:rsidP="0010608C">
      <w:pPr>
        <w:spacing w:line="276" w:lineRule="auto"/>
        <w:ind w:firstLine="708"/>
        <w:contextualSpacing/>
        <w:jc w:val="both"/>
        <w:rPr>
          <w:rFonts w:ascii="Times New Roman" w:hAnsi="Times New Roman"/>
          <w:bCs/>
          <w:sz w:val="28"/>
          <w:szCs w:val="28"/>
          <w:lang w:val="en-US"/>
        </w:rPr>
      </w:pPr>
    </w:p>
    <w:p w14:paraId="0F85188D" w14:textId="49EA413A" w:rsidR="0010608C" w:rsidRPr="003B3C69" w:rsidRDefault="0010608C" w:rsidP="0010608C">
      <w:pPr>
        <w:spacing w:line="276" w:lineRule="auto"/>
        <w:contextualSpacing/>
        <w:jc w:val="center"/>
        <w:rPr>
          <w:rFonts w:ascii="Times New Roman" w:hAnsi="Times New Roman"/>
          <w:b/>
          <w:sz w:val="28"/>
          <w:szCs w:val="28"/>
          <w:lang w:val="en-US"/>
        </w:rPr>
      </w:pPr>
      <w:r w:rsidRPr="003B3C69">
        <w:rPr>
          <w:rFonts w:ascii="Times New Roman" w:hAnsi="Times New Roman"/>
          <w:b/>
          <w:sz w:val="28"/>
          <w:szCs w:val="28"/>
          <w:lang w:val="en-US"/>
        </w:rPr>
        <w:t xml:space="preserve">2. </w:t>
      </w:r>
      <w:bookmarkStart w:id="5" w:name="_Hlk239188957"/>
      <w:r w:rsidR="003B3C69" w:rsidRPr="003B3C69">
        <w:rPr>
          <w:rFonts w:ascii="Times New Roman" w:hAnsi="Times New Roman"/>
          <w:b/>
          <w:sz w:val="28"/>
          <w:szCs w:val="28"/>
          <w:lang w:val="en-US"/>
        </w:rPr>
        <w:t>Rights violation and factual circumstances</w:t>
      </w:r>
      <w:bookmarkEnd w:id="5"/>
      <w:r w:rsidRPr="003B3C69">
        <w:rPr>
          <w:rFonts w:ascii="Times New Roman" w:hAnsi="Times New Roman"/>
          <w:b/>
          <w:sz w:val="28"/>
          <w:szCs w:val="28"/>
          <w:lang w:val="en-US"/>
        </w:rPr>
        <w:t>.</w:t>
      </w:r>
    </w:p>
    <w:p w14:paraId="000B9009" w14:textId="77777777" w:rsidR="0010608C" w:rsidRPr="003B3C69" w:rsidRDefault="0010608C" w:rsidP="0010608C">
      <w:pPr>
        <w:spacing w:line="276" w:lineRule="auto"/>
        <w:ind w:firstLine="708"/>
        <w:contextualSpacing/>
        <w:jc w:val="both"/>
        <w:rPr>
          <w:rFonts w:ascii="Times New Roman" w:hAnsi="Times New Roman"/>
          <w:bCs/>
          <w:sz w:val="28"/>
          <w:szCs w:val="28"/>
          <w:lang w:val="en-US"/>
        </w:rPr>
      </w:pPr>
    </w:p>
    <w:p w14:paraId="4BE4F385" w14:textId="77777777" w:rsidR="00EC63BD" w:rsidRDefault="00EC63BD" w:rsidP="0010608C">
      <w:pPr>
        <w:spacing w:line="276" w:lineRule="auto"/>
        <w:ind w:firstLine="708"/>
        <w:contextualSpacing/>
        <w:jc w:val="both"/>
        <w:rPr>
          <w:rFonts w:ascii="Times New Roman" w:hAnsi="Times New Roman"/>
          <w:bCs/>
          <w:sz w:val="28"/>
          <w:szCs w:val="28"/>
          <w:lang w:val="en-US"/>
        </w:rPr>
      </w:pPr>
      <w:bookmarkStart w:id="6" w:name="_Hlk239188977"/>
      <w:r w:rsidRPr="00EC63BD">
        <w:rPr>
          <w:rFonts w:ascii="Times New Roman" w:hAnsi="Times New Roman"/>
          <w:bCs/>
          <w:sz w:val="28"/>
          <w:szCs w:val="28"/>
          <w:lang w:val="en-US"/>
        </w:rPr>
        <w:t xml:space="preserve">My ancestors, as listed in the introductory section of this application, suffered during the period of German colonial rule as a result of the actions (or inaction) of state bodies of the German Empire, the colonial administration, military personnel, officials, companies or other </w:t>
      </w:r>
      <w:proofErr w:type="spellStart"/>
      <w:r w:rsidRPr="00EC63BD">
        <w:rPr>
          <w:rFonts w:ascii="Times New Roman" w:hAnsi="Times New Roman"/>
          <w:bCs/>
          <w:sz w:val="28"/>
          <w:szCs w:val="28"/>
          <w:lang w:val="en-US"/>
        </w:rPr>
        <w:t>organisations</w:t>
      </w:r>
      <w:proofErr w:type="spellEnd"/>
      <w:r w:rsidRPr="00EC63BD">
        <w:rPr>
          <w:rFonts w:ascii="Times New Roman" w:hAnsi="Times New Roman"/>
          <w:bCs/>
          <w:sz w:val="28"/>
          <w:szCs w:val="28"/>
          <w:lang w:val="en-US"/>
        </w:rPr>
        <w:t xml:space="preserve"> acting with the support or under the control of Germany. </w:t>
      </w:r>
    </w:p>
    <w:bookmarkEnd w:id="6"/>
    <w:p w14:paraId="0A9FD1CC" w14:textId="6ABD6F13" w:rsidR="0010608C" w:rsidRPr="00D21CB1" w:rsidRDefault="0010608C" w:rsidP="0010608C">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w:t>
      </w:r>
      <w:r w:rsidR="006659F3" w:rsidRPr="00D21CB1">
        <w:rPr>
          <w:rFonts w:ascii="Times New Roman" w:hAnsi="Times New Roman"/>
          <w:bCs/>
          <w:sz w:val="28"/>
          <w:szCs w:val="28"/>
          <w:lang w:val="en-US"/>
        </w:rPr>
        <w:t>ENTER</w:t>
      </w:r>
      <w:r w:rsidRPr="00D21CB1">
        <w:rPr>
          <w:rFonts w:ascii="Times New Roman" w:hAnsi="Times New Roman"/>
          <w:bCs/>
          <w:sz w:val="28"/>
          <w:szCs w:val="28"/>
          <w:lang w:val="en-US"/>
        </w:rPr>
        <w:t xml:space="preserve"> </w:t>
      </w:r>
      <w:r w:rsidR="00EC63BD">
        <w:rPr>
          <w:rFonts w:ascii="Times New Roman" w:hAnsi="Times New Roman"/>
          <w:bCs/>
          <w:sz w:val="28"/>
          <w:szCs w:val="28"/>
          <w:lang w:val="en-US"/>
        </w:rPr>
        <w:t>VIOLATION</w:t>
      </w:r>
      <w:r w:rsidR="008338D1">
        <w:rPr>
          <w:rFonts w:ascii="Times New Roman" w:hAnsi="Times New Roman"/>
          <w:bCs/>
          <w:sz w:val="28"/>
          <w:szCs w:val="28"/>
          <w:lang w:val="en-US"/>
        </w:rPr>
        <w:t>S</w:t>
      </w:r>
      <w:r w:rsidRPr="00D21CB1">
        <w:rPr>
          <w:rFonts w:ascii="Times New Roman" w:hAnsi="Times New Roman"/>
          <w:bCs/>
          <w:sz w:val="28"/>
          <w:szCs w:val="28"/>
          <w:lang w:val="en-US"/>
        </w:rPr>
        <w:t xml:space="preserve">, </w:t>
      </w:r>
      <w:r w:rsidR="00D21CB1">
        <w:rPr>
          <w:rFonts w:ascii="Times New Roman" w:hAnsi="Times New Roman"/>
          <w:bCs/>
          <w:sz w:val="28"/>
          <w:szCs w:val="28"/>
          <w:lang w:val="en-US"/>
        </w:rPr>
        <w:t>reference</w:t>
      </w:r>
      <w:r w:rsidRPr="00D21CB1">
        <w:rPr>
          <w:rFonts w:ascii="Times New Roman" w:hAnsi="Times New Roman"/>
          <w:bCs/>
          <w:sz w:val="28"/>
          <w:szCs w:val="28"/>
          <w:lang w:val="en-US"/>
        </w:rPr>
        <w:t xml:space="preserve">: </w:t>
      </w:r>
      <w:r w:rsidR="00D21CB1" w:rsidRPr="00D21CB1">
        <w:rPr>
          <w:rFonts w:ascii="Times New Roman" w:hAnsi="Times New Roman"/>
          <w:bCs/>
          <w:sz w:val="28"/>
          <w:szCs w:val="28"/>
          <w:lang w:val="en-US"/>
        </w:rPr>
        <w:t xml:space="preserve">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w:t>
      </w:r>
      <w:proofErr w:type="spellStart"/>
      <w:r w:rsidR="00D21CB1" w:rsidRPr="00D21CB1">
        <w:rPr>
          <w:rFonts w:ascii="Times New Roman" w:hAnsi="Times New Roman"/>
          <w:bCs/>
          <w:sz w:val="28"/>
          <w:szCs w:val="28"/>
          <w:lang w:val="en-US"/>
        </w:rPr>
        <w:t>labour</w:t>
      </w:r>
      <w:proofErr w:type="spellEnd"/>
      <w:r w:rsidR="00D21CB1" w:rsidRPr="00D21CB1">
        <w:rPr>
          <w:rFonts w:ascii="Times New Roman" w:hAnsi="Times New Roman"/>
          <w:bCs/>
          <w:sz w:val="28"/>
          <w:szCs w:val="28"/>
          <w:lang w:val="en-US"/>
        </w:rPr>
        <w:t>—displacement, expulsion from land, destruction of dwellings, seizure of land, livestock, funds, family or cultural valuables, deprivation of means of subsistence, discriminatory treatment or other human rights violations).</w:t>
      </w:r>
    </w:p>
    <w:p w14:paraId="6937FBCF" w14:textId="23C410AA" w:rsidR="009D5AFF" w:rsidRPr="00D21CB1" w:rsidRDefault="009D5AFF"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D21CB1" w:rsidRDefault="009D5AFF" w:rsidP="0010608C">
      <w:pPr>
        <w:spacing w:line="276" w:lineRule="auto"/>
        <w:ind w:firstLine="708"/>
        <w:contextualSpacing/>
        <w:jc w:val="both"/>
        <w:rPr>
          <w:rFonts w:ascii="Times New Roman" w:hAnsi="Times New Roman"/>
          <w:bCs/>
          <w:sz w:val="28"/>
          <w:szCs w:val="28"/>
          <w:lang w:val="en-US"/>
        </w:rPr>
      </w:pPr>
    </w:p>
    <w:p w14:paraId="30403A27" w14:textId="1D189673" w:rsidR="0010608C" w:rsidRPr="00D21CB1" w:rsidRDefault="0010608C" w:rsidP="0010608C">
      <w:pPr>
        <w:spacing w:line="276" w:lineRule="auto"/>
        <w:contextualSpacing/>
        <w:jc w:val="center"/>
        <w:rPr>
          <w:rFonts w:ascii="Times New Roman" w:hAnsi="Times New Roman"/>
          <w:b/>
          <w:sz w:val="28"/>
          <w:szCs w:val="28"/>
          <w:lang w:val="en-US"/>
        </w:rPr>
      </w:pPr>
      <w:r w:rsidRPr="00D21CB1">
        <w:rPr>
          <w:rFonts w:ascii="Times New Roman" w:hAnsi="Times New Roman"/>
          <w:b/>
          <w:sz w:val="28"/>
          <w:szCs w:val="28"/>
          <w:lang w:val="en-US"/>
        </w:rPr>
        <w:t xml:space="preserve">3. </w:t>
      </w:r>
      <w:r w:rsidR="003B3C69" w:rsidRPr="00D21CB1">
        <w:rPr>
          <w:rFonts w:ascii="Times New Roman" w:hAnsi="Times New Roman"/>
          <w:b/>
          <w:sz w:val="28"/>
          <w:szCs w:val="28"/>
          <w:lang w:val="en-US"/>
        </w:rPr>
        <w:t>Substantive legal basis</w:t>
      </w:r>
      <w:r w:rsidRPr="00D21CB1">
        <w:rPr>
          <w:rFonts w:ascii="Times New Roman" w:hAnsi="Times New Roman"/>
          <w:b/>
          <w:sz w:val="28"/>
          <w:szCs w:val="28"/>
          <w:lang w:val="en-US"/>
        </w:rPr>
        <w:t>.</w:t>
      </w:r>
    </w:p>
    <w:p w14:paraId="2B03C91B" w14:textId="77777777" w:rsidR="0010608C" w:rsidRPr="00D21CB1" w:rsidRDefault="0010608C" w:rsidP="0010608C">
      <w:pPr>
        <w:spacing w:line="276" w:lineRule="auto"/>
        <w:ind w:firstLine="708"/>
        <w:contextualSpacing/>
        <w:jc w:val="both"/>
        <w:rPr>
          <w:rFonts w:ascii="Times New Roman" w:hAnsi="Times New Roman"/>
          <w:bCs/>
          <w:sz w:val="28"/>
          <w:szCs w:val="28"/>
          <w:lang w:val="en-US"/>
        </w:rPr>
      </w:pPr>
    </w:p>
    <w:p w14:paraId="370C9462" w14:textId="77777777" w:rsidR="00D21CB1" w:rsidRDefault="00D21CB1" w:rsidP="0010608C">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The final legal classification depends on the established facts, the legislation in force at the time of the events, the current consequences of the breach, and issues relating to state succession, inheritance and the limitation period.</w:t>
      </w:r>
    </w:p>
    <w:p w14:paraId="5A1D98F8" w14:textId="77777777" w:rsidR="00D21CB1" w:rsidRDefault="00D21CB1" w:rsidP="0010608C">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In accordance with German law, I request that you examine the applicability of Articles 1, 2, 3, 14, 19, 20, 25 and 34 of the German Basic Law, which govern the protection of human dignity, life, liberty, equality, property, inheritance, judicial protection, the principles of the rule of law, general norms of international law and state responsibility.</w:t>
      </w:r>
    </w:p>
    <w:p w14:paraId="4CE46EA3" w14:textId="77777777" w:rsidR="00D21CB1" w:rsidRPr="00D21CB1" w:rsidRDefault="00D21CB1" w:rsidP="004069C5">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The relevant provisions of the German Civil Code (</w:t>
      </w:r>
      <w:proofErr w:type="spellStart"/>
      <w:r w:rsidRPr="00D21CB1">
        <w:rPr>
          <w:rFonts w:ascii="Times New Roman" w:hAnsi="Times New Roman"/>
          <w:bCs/>
          <w:sz w:val="28"/>
          <w:szCs w:val="28"/>
          <w:lang w:val="en-US"/>
        </w:rPr>
        <w:t>Bürgerliches</w:t>
      </w:r>
      <w:proofErr w:type="spellEnd"/>
      <w:r w:rsidRPr="00D21CB1">
        <w:rPr>
          <w:rFonts w:ascii="Times New Roman" w:hAnsi="Times New Roman"/>
          <w:bCs/>
          <w:sz w:val="28"/>
          <w:szCs w:val="28"/>
          <w:lang w:val="en-US"/>
        </w:rPr>
        <w:t xml:space="preserve"> </w:t>
      </w:r>
      <w:proofErr w:type="spellStart"/>
      <w:r w:rsidRPr="00D21CB1">
        <w:rPr>
          <w:rFonts w:ascii="Times New Roman" w:hAnsi="Times New Roman"/>
          <w:bCs/>
          <w:sz w:val="28"/>
          <w:szCs w:val="28"/>
          <w:lang w:val="en-US"/>
        </w:rPr>
        <w:t>Gesetzbuch</w:t>
      </w:r>
      <w:proofErr w:type="spellEnd"/>
      <w:r w:rsidRPr="00D21CB1">
        <w:rPr>
          <w:rFonts w:ascii="Times New Roman" w:hAnsi="Times New Roman"/>
          <w:bCs/>
          <w:sz w:val="28"/>
          <w:szCs w:val="28"/>
          <w:lang w:val="en-US"/>
        </w:rPr>
        <w:t xml:space="preserve">) must also be examined, including § 823 on compensation for damage resulting from an infringement of life, health, liberty, property and other protected rights; § 826 on the </w:t>
      </w:r>
      <w:proofErr w:type="spellStart"/>
      <w:r w:rsidRPr="00D21CB1">
        <w:rPr>
          <w:rFonts w:ascii="Times New Roman" w:hAnsi="Times New Roman"/>
          <w:bCs/>
          <w:sz w:val="28"/>
          <w:szCs w:val="28"/>
          <w:lang w:val="en-US"/>
        </w:rPr>
        <w:t>wilful</w:t>
      </w:r>
      <w:proofErr w:type="spellEnd"/>
      <w:r w:rsidRPr="00D21CB1">
        <w:rPr>
          <w:rFonts w:ascii="Times New Roman" w:hAnsi="Times New Roman"/>
          <w:bCs/>
          <w:sz w:val="28"/>
          <w:szCs w:val="28"/>
          <w:lang w:val="en-US"/>
        </w:rPr>
        <w:t xml:space="preserve"> infliction of harm contrary to public policy; § 839 on liability for breach of official duty; §§ 249–253 on restitution and compensation for pecuniary and non-pecuniary damage; § 812–822 on unjust enrichment; § 985 on the return of property to its owner; and § 1922–1941 on succession.</w:t>
      </w:r>
    </w:p>
    <w:p w14:paraId="6BC20DB0" w14:textId="77777777" w:rsidR="00D21CB1" w:rsidRPr="00D21CB1" w:rsidRDefault="00D21CB1" w:rsidP="004069C5">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With regard to international law, I would ask you to assess the applicability of the general principles of state responsibility and reparation for harm, including restitution, compensation, rehabilitation, acknowledgement of the violation, the provision of an effective remedy, and guarantees of non-repetition.</w:t>
      </w:r>
    </w:p>
    <w:p w14:paraId="5C166D13" w14:textId="2683DB3A" w:rsidR="00D21CB1" w:rsidRPr="00D21CB1" w:rsidRDefault="00D21CB1" w:rsidP="0010608C">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Please note that the UN General Assembly, by its Resolution (A/RES/S-6/3201) of 1 May 1974, adopted the Declaration on the Establishment of a New International Economic Order, pursuant to which:</w:t>
      </w:r>
    </w:p>
    <w:p w14:paraId="2838D475" w14:textId="7AD871BD" w:rsidR="00D21CB1" w:rsidRPr="005B2E92" w:rsidRDefault="00D21CB1" w:rsidP="0010608C">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sidR="005B2E92">
        <w:rPr>
          <w:rFonts w:ascii="Times New Roman" w:hAnsi="Times New Roman"/>
          <w:bCs/>
          <w:sz w:val="28"/>
          <w:szCs w:val="28"/>
          <w:lang w:val="en-US"/>
        </w:rPr>
        <w:t xml:space="preserve">the right of all States, territories and peoples under foreign occupation, alien and colonial domination or </w:t>
      </w:r>
      <w:r w:rsidR="005B2E92">
        <w:rPr>
          <w:rFonts w:ascii="Times New Roman" w:hAnsi="Times New Roman"/>
          <w:bCs/>
          <w:i/>
          <w:iCs/>
          <w:sz w:val="28"/>
          <w:szCs w:val="28"/>
          <w:lang w:val="en-US"/>
        </w:rPr>
        <w:t>apartheid</w:t>
      </w:r>
      <w:r w:rsidR="005B2E92">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07375A6E" w14:textId="5ABA31DD" w:rsidR="0010608C" w:rsidRPr="005B2E92" w:rsidRDefault="00AA286A" w:rsidP="0010608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 xml:space="preserve">By its’ </w:t>
      </w:r>
      <w:r w:rsidR="005B2E92">
        <w:rPr>
          <w:rFonts w:ascii="Times New Roman" w:hAnsi="Times New Roman"/>
          <w:bCs/>
          <w:sz w:val="28"/>
          <w:szCs w:val="28"/>
          <w:lang w:val="en-US"/>
        </w:rPr>
        <w:t>Resolution</w:t>
      </w:r>
      <w:r w:rsidR="0010608C" w:rsidRPr="005B2E92">
        <w:rPr>
          <w:rFonts w:ascii="Times New Roman" w:hAnsi="Times New Roman"/>
          <w:bCs/>
          <w:sz w:val="28"/>
          <w:szCs w:val="28"/>
          <w:lang w:val="en-US"/>
        </w:rPr>
        <w:t xml:space="preserve"> (A/RES/61/295) </w:t>
      </w:r>
      <w:r w:rsidR="005B2E92">
        <w:rPr>
          <w:rFonts w:ascii="Times New Roman" w:hAnsi="Times New Roman"/>
          <w:bCs/>
          <w:sz w:val="28"/>
          <w:szCs w:val="28"/>
          <w:lang w:val="en-US"/>
        </w:rPr>
        <w:t>of</w:t>
      </w:r>
      <w:r w:rsidR="005B2E92" w:rsidRPr="005B2E92">
        <w:rPr>
          <w:rFonts w:ascii="Times New Roman" w:hAnsi="Times New Roman"/>
          <w:bCs/>
          <w:sz w:val="28"/>
          <w:szCs w:val="28"/>
          <w:lang w:val="en-US"/>
        </w:rPr>
        <w:t xml:space="preserve"> 13 </w:t>
      </w:r>
      <w:r w:rsidR="005B2E92">
        <w:rPr>
          <w:rFonts w:ascii="Times New Roman" w:hAnsi="Times New Roman"/>
          <w:bCs/>
          <w:sz w:val="28"/>
          <w:szCs w:val="28"/>
          <w:lang w:val="en-US"/>
        </w:rPr>
        <w:t>September</w:t>
      </w:r>
      <w:r w:rsidR="005B2E92" w:rsidRPr="005B2E92">
        <w:rPr>
          <w:rFonts w:ascii="Times New Roman" w:hAnsi="Times New Roman"/>
          <w:bCs/>
          <w:sz w:val="28"/>
          <w:szCs w:val="28"/>
          <w:lang w:val="en-US"/>
        </w:rPr>
        <w:t xml:space="preserve"> 2007, </w:t>
      </w:r>
      <w:r w:rsidR="005B2E92">
        <w:rPr>
          <w:rFonts w:ascii="Times New Roman" w:hAnsi="Times New Roman"/>
          <w:bCs/>
          <w:sz w:val="28"/>
          <w:szCs w:val="28"/>
          <w:lang w:val="en-US"/>
        </w:rPr>
        <w:t>adopted</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the</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Declaration</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on</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the</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Rights</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of</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Indigenous Peoples, pursuant to which:</w:t>
      </w:r>
      <w:r w:rsidR="0010608C" w:rsidRPr="005B2E92">
        <w:rPr>
          <w:rFonts w:ascii="Times New Roman" w:hAnsi="Times New Roman"/>
          <w:bCs/>
          <w:sz w:val="28"/>
          <w:szCs w:val="28"/>
          <w:lang w:val="en-US"/>
        </w:rPr>
        <w:t xml:space="preserve"> </w:t>
      </w:r>
    </w:p>
    <w:p w14:paraId="6C5ECEA3" w14:textId="77777777" w:rsidR="005B2E92" w:rsidRDefault="0010608C" w:rsidP="005B2E92">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005B2E92">
        <w:rPr>
          <w:rFonts w:ascii="Times New Roman" w:hAnsi="Times New Roman"/>
          <w:bCs/>
          <w:sz w:val="28"/>
          <w:szCs w:val="28"/>
          <w:lang w:val="en-US"/>
        </w:rPr>
        <w:t>Paragraph</w:t>
      </w:r>
      <w:r w:rsidR="005B2E92" w:rsidRPr="005B2E92">
        <w:rPr>
          <w:rFonts w:ascii="Times New Roman" w:hAnsi="Times New Roman"/>
          <w:bCs/>
          <w:sz w:val="28"/>
          <w:szCs w:val="28"/>
          <w:lang w:val="en-US"/>
        </w:rPr>
        <w:t xml:space="preserve"> 2</w:t>
      </w:r>
      <w:r w:rsidRPr="005B2E92">
        <w:rPr>
          <w:rFonts w:ascii="Times New Roman" w:hAnsi="Times New Roman"/>
          <w:bCs/>
          <w:sz w:val="28"/>
          <w:szCs w:val="28"/>
          <w:lang w:val="en-US"/>
        </w:rPr>
        <w:t xml:space="preserve"> </w:t>
      </w:r>
      <w:r w:rsidR="005B2E92">
        <w:rPr>
          <w:rFonts w:ascii="Times New Roman" w:hAnsi="Times New Roman"/>
          <w:bCs/>
          <w:sz w:val="28"/>
          <w:szCs w:val="28"/>
          <w:lang w:val="en-US"/>
        </w:rPr>
        <w:t>of</w:t>
      </w:r>
      <w:r w:rsidR="005B2E92" w:rsidRPr="005B2E92">
        <w:rPr>
          <w:rFonts w:ascii="Times New Roman" w:hAnsi="Times New Roman"/>
          <w:bCs/>
          <w:sz w:val="28"/>
          <w:szCs w:val="28"/>
          <w:lang w:val="en-US"/>
        </w:rPr>
        <w:t xml:space="preserve"> </w:t>
      </w:r>
      <w:r w:rsidR="005B2E92">
        <w:rPr>
          <w:rFonts w:ascii="Times New Roman" w:hAnsi="Times New Roman"/>
          <w:bCs/>
          <w:sz w:val="28"/>
          <w:szCs w:val="28"/>
          <w:lang w:val="en-US"/>
        </w:rPr>
        <w:t>Article</w:t>
      </w:r>
      <w:r w:rsidRPr="005B2E92">
        <w:rPr>
          <w:rFonts w:ascii="Times New Roman" w:hAnsi="Times New Roman"/>
          <w:bCs/>
          <w:sz w:val="28"/>
          <w:szCs w:val="28"/>
          <w:lang w:val="en-US"/>
        </w:rPr>
        <w:t xml:space="preserve"> 20: </w:t>
      </w:r>
      <w:r w:rsidR="005B2E92" w:rsidRPr="005B2E92">
        <w:rPr>
          <w:rFonts w:ascii="Times New Roman" w:hAnsi="Times New Roman"/>
          <w:bCs/>
          <w:sz w:val="28"/>
          <w:szCs w:val="28"/>
          <w:lang w:val="en-US"/>
        </w:rPr>
        <w:t>Indigenous peoples deprived of their means of subsistence and</w:t>
      </w:r>
      <w:r w:rsidR="005B2E92">
        <w:rPr>
          <w:rFonts w:ascii="Times New Roman" w:hAnsi="Times New Roman"/>
          <w:bCs/>
          <w:sz w:val="28"/>
          <w:szCs w:val="28"/>
          <w:lang w:val="en-US"/>
        </w:rPr>
        <w:t xml:space="preserve"> </w:t>
      </w:r>
      <w:r w:rsidR="005B2E92" w:rsidRPr="005B2E92">
        <w:rPr>
          <w:rFonts w:ascii="Times New Roman" w:hAnsi="Times New Roman"/>
          <w:bCs/>
          <w:sz w:val="28"/>
          <w:szCs w:val="28"/>
          <w:lang w:val="en-US"/>
        </w:rPr>
        <w:t xml:space="preserve">development are entitled to just and fair redress. </w:t>
      </w:r>
    </w:p>
    <w:p w14:paraId="777B8E4B" w14:textId="77777777" w:rsidR="005B2E92" w:rsidRDefault="0010608C" w:rsidP="005B2E92">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005B2E92">
        <w:rPr>
          <w:rFonts w:ascii="Times New Roman" w:hAnsi="Times New Roman"/>
          <w:bCs/>
          <w:sz w:val="28"/>
          <w:szCs w:val="28"/>
          <w:lang w:val="en-US"/>
        </w:rPr>
        <w:t>Article</w:t>
      </w:r>
      <w:r w:rsidRPr="005B2E92">
        <w:rPr>
          <w:rFonts w:ascii="Times New Roman" w:hAnsi="Times New Roman"/>
          <w:bCs/>
          <w:sz w:val="28"/>
          <w:szCs w:val="28"/>
          <w:lang w:val="en-US"/>
        </w:rPr>
        <w:t xml:space="preserve"> 28: 1. </w:t>
      </w:r>
      <w:r w:rsidR="005B2E92" w:rsidRPr="005B2E92">
        <w:rPr>
          <w:rFonts w:ascii="Times New Roman" w:hAnsi="Times New Roman"/>
          <w:bCs/>
          <w:sz w:val="28"/>
          <w:szCs w:val="28"/>
          <w:lang w:val="en-US"/>
        </w:rPr>
        <w:t>Indigenous peoples have the right to redress, by means that can include</w:t>
      </w:r>
      <w:r w:rsidR="005B2E92">
        <w:rPr>
          <w:rFonts w:ascii="Times New Roman" w:hAnsi="Times New Roman"/>
          <w:bCs/>
          <w:sz w:val="28"/>
          <w:szCs w:val="28"/>
          <w:lang w:val="en-US"/>
        </w:rPr>
        <w:t xml:space="preserve"> </w:t>
      </w:r>
      <w:r w:rsidR="005B2E92" w:rsidRPr="005B2E92">
        <w:rPr>
          <w:rFonts w:ascii="Times New Roman" w:hAnsi="Times New Roman"/>
          <w:bCs/>
          <w:sz w:val="28"/>
          <w:szCs w:val="28"/>
          <w:lang w:val="en-US"/>
        </w:rPr>
        <w:t>restitution or, when this is not possible, just, fair and equitable compensation, for</w:t>
      </w:r>
      <w:r w:rsidR="005B2E92">
        <w:rPr>
          <w:rFonts w:ascii="Times New Roman" w:hAnsi="Times New Roman"/>
          <w:bCs/>
          <w:sz w:val="28"/>
          <w:szCs w:val="28"/>
          <w:lang w:val="en-US"/>
        </w:rPr>
        <w:t xml:space="preserve"> </w:t>
      </w:r>
      <w:r w:rsidR="005B2E92" w:rsidRPr="005B2E92">
        <w:rPr>
          <w:rFonts w:ascii="Times New Roman" w:hAnsi="Times New Roman"/>
          <w:bCs/>
          <w:sz w:val="28"/>
          <w:szCs w:val="28"/>
          <w:lang w:val="en-US"/>
        </w:rPr>
        <w:t xml:space="preserve">the lands, territories and resources which they have traditionally </w:t>
      </w:r>
      <w:r w:rsidR="005B2E92" w:rsidRPr="005B2E92">
        <w:rPr>
          <w:rFonts w:ascii="Times New Roman" w:hAnsi="Times New Roman"/>
          <w:bCs/>
          <w:sz w:val="28"/>
          <w:szCs w:val="28"/>
          <w:lang w:val="en-US"/>
        </w:rPr>
        <w:lastRenderedPageBreak/>
        <w:t>owned or otherwise</w:t>
      </w:r>
      <w:r w:rsidR="005B2E92">
        <w:rPr>
          <w:rFonts w:ascii="Times New Roman" w:hAnsi="Times New Roman"/>
          <w:bCs/>
          <w:sz w:val="28"/>
          <w:szCs w:val="28"/>
          <w:lang w:val="en-US"/>
        </w:rPr>
        <w:t xml:space="preserve"> </w:t>
      </w:r>
      <w:r w:rsidR="005B2E92" w:rsidRPr="005B2E92">
        <w:rPr>
          <w:rFonts w:ascii="Times New Roman" w:hAnsi="Times New Roman"/>
          <w:bCs/>
          <w:sz w:val="28"/>
          <w:szCs w:val="28"/>
          <w:lang w:val="en-US"/>
        </w:rPr>
        <w:t>occupied or used, and which have been confiscated, taken, occupied, used or</w:t>
      </w:r>
      <w:r w:rsidR="005B2E92">
        <w:rPr>
          <w:rFonts w:ascii="Times New Roman" w:hAnsi="Times New Roman"/>
          <w:bCs/>
          <w:sz w:val="28"/>
          <w:szCs w:val="28"/>
          <w:lang w:val="en-US"/>
        </w:rPr>
        <w:t xml:space="preserve"> </w:t>
      </w:r>
      <w:r w:rsidR="005B2E92" w:rsidRPr="005B2E92">
        <w:rPr>
          <w:rFonts w:ascii="Times New Roman" w:hAnsi="Times New Roman"/>
          <w:bCs/>
          <w:sz w:val="28"/>
          <w:szCs w:val="28"/>
          <w:lang w:val="en-US"/>
        </w:rPr>
        <w:t xml:space="preserve">damaged without their free, prior and informed consent. </w:t>
      </w:r>
    </w:p>
    <w:p w14:paraId="7A0479F9" w14:textId="0238F108" w:rsidR="005B2E92"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005B2E92" w:rsidRPr="005B2E92">
        <w:rPr>
          <w:rFonts w:ascii="Times New Roman" w:hAnsi="Times New Roman"/>
          <w:bCs/>
          <w:sz w:val="28"/>
          <w:szCs w:val="28"/>
          <w:lang w:val="en-US"/>
        </w:rPr>
        <w:t>Unless otherwise freely agreed upon by the peoples concerned,</w:t>
      </w:r>
    </w:p>
    <w:p w14:paraId="04574599" w14:textId="201FB87B" w:rsidR="005B2E92" w:rsidRPr="005B2E92" w:rsidRDefault="005B2E92" w:rsidP="00AA286A">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sidR="00AA286A">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3A258555" w14:textId="77777777" w:rsidR="003C5C9D" w:rsidRPr="00AA286A" w:rsidRDefault="003C5C9D" w:rsidP="003C5C9D">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p w14:paraId="5F835410" w14:textId="1C51E23B" w:rsidR="0010608C"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Pr="00AA286A">
        <w:rPr>
          <w:rFonts w:ascii="Times New Roman" w:hAnsi="Times New Roman"/>
          <w:bCs/>
          <w:sz w:val="28"/>
          <w:szCs w:val="28"/>
          <w:lang w:val="en-US"/>
        </w:rPr>
        <w:t xml:space="preserve"> 1: </w:t>
      </w:r>
      <w:r w:rsidR="00AA286A" w:rsidRPr="00AA286A">
        <w:rPr>
          <w:rFonts w:ascii="Times New Roman" w:hAnsi="Times New Roman"/>
          <w:bCs/>
          <w:sz w:val="28"/>
          <w:szCs w:val="28"/>
          <w:lang w:val="en-US"/>
        </w:rPr>
        <w:t>Every internationally wrongful act of a State entails the international</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responsibility of that State.</w:t>
      </w:r>
    </w:p>
    <w:p w14:paraId="66241BDF" w14:textId="1334178B" w:rsidR="00AA286A"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Pr="00AA286A">
        <w:rPr>
          <w:rFonts w:ascii="Times New Roman" w:hAnsi="Times New Roman"/>
          <w:bCs/>
          <w:sz w:val="28"/>
          <w:szCs w:val="28"/>
          <w:lang w:val="en-US"/>
        </w:rPr>
        <w:t xml:space="preserve"> 31: 1. </w:t>
      </w:r>
      <w:r w:rsidR="00AA286A" w:rsidRPr="00AA286A">
        <w:rPr>
          <w:rFonts w:ascii="Times New Roman" w:hAnsi="Times New Roman"/>
          <w:bCs/>
          <w:sz w:val="28"/>
          <w:szCs w:val="28"/>
          <w:lang w:val="en-US"/>
        </w:rPr>
        <w:t>The responsible State is under an obligation to make full reparation for the injury caused by the internationally wrongful act.</w:t>
      </w:r>
    </w:p>
    <w:p w14:paraId="23D7EA49" w14:textId="2BEFC251" w:rsidR="00AA286A"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00AA286A" w:rsidRPr="00AA286A">
        <w:rPr>
          <w:rFonts w:ascii="Times New Roman" w:hAnsi="Times New Roman"/>
          <w:bCs/>
          <w:sz w:val="28"/>
          <w:szCs w:val="28"/>
          <w:lang w:val="en-US"/>
        </w:rPr>
        <w:t>Injury includes any damage, whether material or moral, caused by the internationally wrongful act of a State</w:t>
      </w:r>
      <w:r w:rsidR="00AA286A">
        <w:rPr>
          <w:rFonts w:ascii="Times New Roman" w:hAnsi="Times New Roman"/>
          <w:bCs/>
          <w:sz w:val="28"/>
          <w:szCs w:val="28"/>
          <w:lang w:val="en-US"/>
        </w:rPr>
        <w:t>.</w:t>
      </w:r>
    </w:p>
    <w:p w14:paraId="3A656CA1" w14:textId="343902CB" w:rsidR="0010608C" w:rsidRPr="00AA286A" w:rsidRDefault="0010608C"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Pr="00AA286A">
        <w:rPr>
          <w:rFonts w:ascii="Times New Roman" w:hAnsi="Times New Roman"/>
          <w:bCs/>
          <w:sz w:val="28"/>
          <w:szCs w:val="28"/>
          <w:lang w:val="en-US"/>
        </w:rPr>
        <w:t xml:space="preserve"> 34 (</w:t>
      </w:r>
      <w:r w:rsidR="00AA286A">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77B858CE" w14:textId="5834FA57" w:rsidR="00AA286A" w:rsidRPr="00AA286A" w:rsidRDefault="00AA286A"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42CB68A5" w14:textId="69C0ABB0" w:rsidR="0010608C" w:rsidRPr="00AA286A" w:rsidRDefault="0010608C"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Pr="00AA286A">
        <w:rPr>
          <w:rFonts w:ascii="Times New Roman" w:hAnsi="Times New Roman"/>
          <w:bCs/>
          <w:sz w:val="28"/>
          <w:szCs w:val="28"/>
          <w:lang w:val="en-US"/>
        </w:rPr>
        <w:t xml:space="preserve"> 35 (</w:t>
      </w:r>
      <w:r w:rsidR="00AA286A">
        <w:rPr>
          <w:rFonts w:ascii="Times New Roman" w:hAnsi="Times New Roman"/>
          <w:bCs/>
          <w:sz w:val="28"/>
          <w:szCs w:val="28"/>
          <w:lang w:val="en-US"/>
        </w:rPr>
        <w:t>Restitution</w:t>
      </w:r>
      <w:r w:rsidRPr="00AA286A">
        <w:rPr>
          <w:rFonts w:ascii="Times New Roman" w:hAnsi="Times New Roman"/>
          <w:bCs/>
          <w:sz w:val="28"/>
          <w:szCs w:val="28"/>
          <w:lang w:val="en-US"/>
        </w:rPr>
        <w:t>)</w:t>
      </w:r>
    </w:p>
    <w:p w14:paraId="2A2890A4" w14:textId="7568A7ED" w:rsidR="00AA286A" w:rsidRPr="00AA286A" w:rsidRDefault="00AA286A"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414AF763" w14:textId="35F0D68C" w:rsidR="0010608C" w:rsidRPr="00AA286A" w:rsidRDefault="0010608C"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sidR="00AA286A">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74017943" w14:textId="58AE8EC2" w:rsidR="0010608C" w:rsidRPr="00AA286A" w:rsidRDefault="0010608C"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sidR="00AA286A">
        <w:rPr>
          <w:rFonts w:ascii="Times New Roman" w:hAnsi="Times New Roman"/>
          <w:bCs/>
          <w:sz w:val="28"/>
          <w:szCs w:val="28"/>
          <w:lang w:val="en-US"/>
        </w:rPr>
        <w:t>Does</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not</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involve</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a</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burden</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out</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of</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all</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proportion</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to</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the</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benefit</w:t>
      </w:r>
      <w:r w:rsidR="00AA286A" w:rsidRPr="00AA286A">
        <w:rPr>
          <w:rFonts w:ascii="Times New Roman" w:hAnsi="Times New Roman"/>
          <w:bCs/>
          <w:sz w:val="28"/>
          <w:szCs w:val="28"/>
          <w:lang w:val="en-US"/>
        </w:rPr>
        <w:t xml:space="preserve"> </w:t>
      </w:r>
      <w:r w:rsidR="00AA286A">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7795F98B" w14:textId="18BC077B" w:rsidR="0010608C" w:rsidRPr="00B12F95" w:rsidRDefault="0010608C" w:rsidP="0010608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00AA286A" w:rsidRPr="00B12F95">
        <w:rPr>
          <w:rFonts w:ascii="Times New Roman" w:hAnsi="Times New Roman"/>
          <w:bCs/>
          <w:sz w:val="28"/>
          <w:szCs w:val="28"/>
          <w:lang w:val="en-US"/>
        </w:rPr>
        <w:t>Article</w:t>
      </w:r>
      <w:r w:rsidRPr="00B12F95">
        <w:rPr>
          <w:rFonts w:ascii="Times New Roman" w:hAnsi="Times New Roman"/>
          <w:bCs/>
          <w:sz w:val="28"/>
          <w:szCs w:val="28"/>
          <w:lang w:val="en-US"/>
        </w:rPr>
        <w:t xml:space="preserve"> 36 (</w:t>
      </w:r>
      <w:r w:rsidR="00AA286A">
        <w:rPr>
          <w:rFonts w:ascii="Times New Roman" w:hAnsi="Times New Roman"/>
          <w:bCs/>
          <w:sz w:val="28"/>
          <w:szCs w:val="28"/>
          <w:lang w:val="en-US"/>
        </w:rPr>
        <w:t>Compensation</w:t>
      </w:r>
      <w:r w:rsidRPr="00B12F95">
        <w:rPr>
          <w:rFonts w:ascii="Times New Roman" w:hAnsi="Times New Roman"/>
          <w:bCs/>
          <w:sz w:val="28"/>
          <w:szCs w:val="28"/>
          <w:lang w:val="en-US"/>
        </w:rPr>
        <w:t>)</w:t>
      </w:r>
    </w:p>
    <w:p w14:paraId="0E0C2399" w14:textId="430ECC07" w:rsidR="00AA286A"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1. </w:t>
      </w:r>
      <w:r w:rsidR="00AA286A" w:rsidRPr="00AA286A">
        <w:rPr>
          <w:rFonts w:ascii="Times New Roman" w:hAnsi="Times New Roman"/>
          <w:bCs/>
          <w:sz w:val="28"/>
          <w:szCs w:val="28"/>
          <w:lang w:val="en-US"/>
        </w:rPr>
        <w:t>The State responsible for an internationally wrongful act is under an obligation</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to compensate for the damage caused thereby, insofar as such damage is</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not made</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good by restitution.</w:t>
      </w:r>
    </w:p>
    <w:p w14:paraId="61FA98B4" w14:textId="39549B82" w:rsidR="0010608C" w:rsidRPr="00AA286A" w:rsidRDefault="0010608C"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00AA286A">
        <w:rPr>
          <w:rFonts w:ascii="Times New Roman" w:hAnsi="Times New Roman"/>
          <w:bCs/>
          <w:sz w:val="28"/>
          <w:szCs w:val="28"/>
          <w:lang w:val="en-US"/>
        </w:rPr>
        <w:t>The compensation shall cover any financially assessable damage including loss of profits insofar as it is established.</w:t>
      </w:r>
    </w:p>
    <w:p w14:paraId="65C10ADA" w14:textId="3D5693AB" w:rsidR="0010608C" w:rsidRPr="00B12F95" w:rsidRDefault="004069C5" w:rsidP="0010608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0010608C" w:rsidRPr="00B12F95">
        <w:rPr>
          <w:rFonts w:ascii="Times New Roman" w:hAnsi="Times New Roman"/>
          <w:bCs/>
          <w:sz w:val="28"/>
          <w:szCs w:val="28"/>
          <w:lang w:val="en-US"/>
        </w:rPr>
        <w:t xml:space="preserve"> 37 (</w:t>
      </w:r>
      <w:r w:rsidR="00AA286A">
        <w:rPr>
          <w:rFonts w:ascii="Times New Roman" w:hAnsi="Times New Roman"/>
          <w:bCs/>
          <w:sz w:val="28"/>
          <w:szCs w:val="28"/>
          <w:lang w:val="en-US"/>
        </w:rPr>
        <w:t>Satisfaction</w:t>
      </w:r>
      <w:r w:rsidR="0010608C" w:rsidRPr="00B12F95">
        <w:rPr>
          <w:rFonts w:ascii="Times New Roman" w:hAnsi="Times New Roman"/>
          <w:bCs/>
          <w:sz w:val="28"/>
          <w:szCs w:val="28"/>
          <w:lang w:val="en-US"/>
        </w:rPr>
        <w:t>)</w:t>
      </w:r>
    </w:p>
    <w:p w14:paraId="6E5FF203" w14:textId="171764D9" w:rsidR="00AA286A"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1. </w:t>
      </w:r>
      <w:r w:rsidR="00AA286A" w:rsidRPr="00AA286A">
        <w:rPr>
          <w:rFonts w:ascii="Times New Roman" w:hAnsi="Times New Roman"/>
          <w:bCs/>
          <w:sz w:val="28"/>
          <w:szCs w:val="28"/>
          <w:lang w:val="en-US"/>
        </w:rPr>
        <w:t>The State responsible for an internationally wrongful act is under an obligation</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to give satisfaction for the injury caused by that act insofar as it cannot be made</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good by restitution or compensation.</w:t>
      </w:r>
    </w:p>
    <w:p w14:paraId="2055DBBF" w14:textId="335ECD1C" w:rsidR="0010608C"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00AA286A" w:rsidRPr="00AA286A">
        <w:rPr>
          <w:rFonts w:ascii="Times New Roman" w:hAnsi="Times New Roman"/>
          <w:bCs/>
          <w:sz w:val="28"/>
          <w:szCs w:val="28"/>
          <w:lang w:val="en-US"/>
        </w:rPr>
        <w:t>Satisfaction may consist in an acknowledgement of the breach, an expression</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of regret, a formal apology or another appropriate modality.</w:t>
      </w:r>
    </w:p>
    <w:p w14:paraId="39EEE261" w14:textId="28A6E7D5" w:rsidR="00AA286A" w:rsidRPr="00AA286A" w:rsidRDefault="0010608C" w:rsidP="00AA286A">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 xml:space="preserve">3. </w:t>
      </w:r>
      <w:r w:rsidR="00AA286A" w:rsidRPr="00AA286A">
        <w:rPr>
          <w:rFonts w:ascii="Times New Roman" w:hAnsi="Times New Roman"/>
          <w:bCs/>
          <w:sz w:val="28"/>
          <w:szCs w:val="28"/>
          <w:lang w:val="en-US"/>
        </w:rPr>
        <w:t>Satisfaction shall not be out of proportion to the injury and may not take a</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form humiliating to the responsible State.</w:t>
      </w:r>
    </w:p>
    <w:p w14:paraId="4A2F0205" w14:textId="77915B81" w:rsidR="0010608C" w:rsidRPr="00AA286A" w:rsidRDefault="004069C5" w:rsidP="0010608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Article</w:t>
      </w:r>
      <w:r w:rsidR="0010608C" w:rsidRPr="00AA286A">
        <w:rPr>
          <w:rFonts w:ascii="Times New Roman" w:hAnsi="Times New Roman"/>
          <w:bCs/>
          <w:sz w:val="28"/>
          <w:szCs w:val="28"/>
          <w:lang w:val="en-US"/>
        </w:rPr>
        <w:t xml:space="preserve"> 38 (</w:t>
      </w:r>
      <w:r w:rsidR="00AA286A">
        <w:rPr>
          <w:rFonts w:ascii="Times New Roman" w:hAnsi="Times New Roman"/>
          <w:bCs/>
          <w:sz w:val="28"/>
          <w:szCs w:val="28"/>
          <w:lang w:val="en-US"/>
        </w:rPr>
        <w:t>Interest</w:t>
      </w:r>
      <w:r w:rsidR="0010608C" w:rsidRPr="00AA286A">
        <w:rPr>
          <w:rFonts w:ascii="Times New Roman" w:hAnsi="Times New Roman"/>
          <w:bCs/>
          <w:sz w:val="28"/>
          <w:szCs w:val="28"/>
          <w:lang w:val="en-US"/>
        </w:rPr>
        <w:t>)</w:t>
      </w:r>
    </w:p>
    <w:p w14:paraId="140B4FB2" w14:textId="3744FE11" w:rsidR="00AA286A" w:rsidRPr="00B12F95" w:rsidRDefault="0010608C" w:rsidP="00AA286A">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00AA286A" w:rsidRPr="00AA286A">
        <w:rPr>
          <w:rFonts w:ascii="Times New Roman" w:hAnsi="Times New Roman"/>
          <w:bCs/>
          <w:sz w:val="28"/>
          <w:szCs w:val="28"/>
          <w:lang w:val="en-US"/>
        </w:rPr>
        <w:t xml:space="preserve">Interest on any principal sum due under this chapter shall be </w:t>
      </w:r>
      <w:proofErr w:type="gramStart"/>
      <w:r w:rsidR="00AA286A" w:rsidRPr="00AA286A">
        <w:rPr>
          <w:rFonts w:ascii="Times New Roman" w:hAnsi="Times New Roman"/>
          <w:bCs/>
          <w:sz w:val="28"/>
          <w:szCs w:val="28"/>
          <w:lang w:val="en-US"/>
        </w:rPr>
        <w:t>payable</w:t>
      </w:r>
      <w:proofErr w:type="gramEnd"/>
      <w:r w:rsidR="00AA286A" w:rsidRPr="00AA286A">
        <w:rPr>
          <w:rFonts w:ascii="Times New Roman" w:hAnsi="Times New Roman"/>
          <w:bCs/>
          <w:sz w:val="28"/>
          <w:szCs w:val="28"/>
          <w:lang w:val="en-US"/>
        </w:rPr>
        <w:t xml:space="preserve"> when</w:t>
      </w:r>
      <w:r w:rsidR="00AA286A">
        <w:rPr>
          <w:rFonts w:ascii="Times New Roman" w:hAnsi="Times New Roman"/>
          <w:bCs/>
          <w:sz w:val="28"/>
          <w:szCs w:val="28"/>
          <w:lang w:val="en-US"/>
        </w:rPr>
        <w:t xml:space="preserve"> </w:t>
      </w:r>
      <w:r w:rsidR="0073307C" w:rsidRPr="00AA286A">
        <w:rPr>
          <w:rFonts w:ascii="Times New Roman" w:hAnsi="Times New Roman"/>
          <w:bCs/>
          <w:sz w:val="28"/>
          <w:szCs w:val="28"/>
          <w:lang w:val="en-US"/>
        </w:rPr>
        <w:t>necessary,</w:t>
      </w:r>
      <w:r w:rsidR="00AA286A" w:rsidRPr="00AA286A">
        <w:rPr>
          <w:rFonts w:ascii="Times New Roman" w:hAnsi="Times New Roman"/>
          <w:bCs/>
          <w:sz w:val="28"/>
          <w:szCs w:val="28"/>
          <w:lang w:val="en-US"/>
        </w:rPr>
        <w:t xml:space="preserve"> in order to ensure full reparation. The interest rate and mode of</w:t>
      </w:r>
      <w:r w:rsidR="00AA286A">
        <w:rPr>
          <w:rFonts w:ascii="Times New Roman" w:hAnsi="Times New Roman"/>
          <w:bCs/>
          <w:sz w:val="28"/>
          <w:szCs w:val="28"/>
          <w:lang w:val="en-US"/>
        </w:rPr>
        <w:t xml:space="preserve"> </w:t>
      </w:r>
      <w:r w:rsidR="00AA286A" w:rsidRPr="00AA286A">
        <w:rPr>
          <w:rFonts w:ascii="Times New Roman" w:hAnsi="Times New Roman"/>
          <w:bCs/>
          <w:sz w:val="28"/>
          <w:szCs w:val="28"/>
          <w:lang w:val="en-US"/>
        </w:rPr>
        <w:t>calculation shall be set so as to achieve that result.</w:t>
      </w:r>
    </w:p>
    <w:p w14:paraId="7C978156" w14:textId="6C2EF848" w:rsidR="0073307C" w:rsidRPr="0073307C" w:rsidRDefault="0010608C" w:rsidP="0073307C">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2. </w:t>
      </w:r>
      <w:r w:rsidR="0073307C" w:rsidRPr="0073307C">
        <w:rPr>
          <w:rFonts w:ascii="Times New Roman" w:hAnsi="Times New Roman"/>
          <w:bCs/>
          <w:sz w:val="28"/>
          <w:szCs w:val="28"/>
          <w:lang w:val="en-US"/>
        </w:rPr>
        <w:t>Interest runs from the date when the principal sum should have been paid until</w:t>
      </w:r>
      <w:r w:rsidR="0073307C">
        <w:rPr>
          <w:rFonts w:ascii="Times New Roman" w:hAnsi="Times New Roman"/>
          <w:bCs/>
          <w:sz w:val="28"/>
          <w:szCs w:val="28"/>
          <w:lang w:val="en-US"/>
        </w:rPr>
        <w:t xml:space="preserve"> </w:t>
      </w:r>
      <w:r w:rsidR="0073307C" w:rsidRPr="0073307C">
        <w:rPr>
          <w:rFonts w:ascii="Times New Roman" w:hAnsi="Times New Roman"/>
          <w:bCs/>
          <w:sz w:val="28"/>
          <w:szCs w:val="28"/>
          <w:lang w:val="en-US"/>
        </w:rPr>
        <w:t>the date the obligation to pay is fulfilled.</w:t>
      </w:r>
    </w:p>
    <w:p w14:paraId="5E6EEDA1" w14:textId="53A760FF" w:rsidR="0010608C" w:rsidRPr="004E0B4F" w:rsidRDefault="004069C5" w:rsidP="0010608C">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 </w:t>
      </w:r>
      <w:r w:rsidR="00AA286A" w:rsidRPr="004E0B4F">
        <w:rPr>
          <w:rFonts w:ascii="Times New Roman" w:hAnsi="Times New Roman"/>
          <w:bCs/>
          <w:sz w:val="28"/>
          <w:szCs w:val="28"/>
          <w:lang w:val="en-US"/>
        </w:rPr>
        <w:t>Article</w:t>
      </w:r>
      <w:r w:rsidR="0010608C" w:rsidRPr="004E0B4F">
        <w:rPr>
          <w:rFonts w:ascii="Times New Roman" w:hAnsi="Times New Roman"/>
          <w:bCs/>
          <w:sz w:val="28"/>
          <w:szCs w:val="28"/>
          <w:lang w:val="en-US"/>
        </w:rPr>
        <w:t xml:space="preserve"> 39 (</w:t>
      </w:r>
      <w:r w:rsidR="004E0B4F">
        <w:rPr>
          <w:rFonts w:ascii="Times New Roman" w:hAnsi="Times New Roman"/>
          <w:bCs/>
          <w:sz w:val="28"/>
          <w:szCs w:val="28"/>
          <w:lang w:val="en-US"/>
        </w:rPr>
        <w:t>Contribution to the injury</w:t>
      </w:r>
      <w:r w:rsidR="0010608C" w:rsidRPr="004E0B4F">
        <w:rPr>
          <w:rFonts w:ascii="Times New Roman" w:hAnsi="Times New Roman"/>
          <w:bCs/>
          <w:sz w:val="28"/>
          <w:szCs w:val="28"/>
          <w:lang w:val="en-US"/>
        </w:rPr>
        <w:t xml:space="preserve">) </w:t>
      </w:r>
    </w:p>
    <w:p w14:paraId="34814F86" w14:textId="619320A0" w:rsidR="004E0B4F" w:rsidRDefault="004E0B4F" w:rsidP="004E0B4F">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the injury by </w:t>
      </w:r>
      <w:proofErr w:type="spellStart"/>
      <w:r w:rsidRPr="004E0B4F">
        <w:rPr>
          <w:rFonts w:ascii="Times New Roman" w:hAnsi="Times New Roman"/>
          <w:bCs/>
          <w:sz w:val="28"/>
          <w:szCs w:val="28"/>
          <w:lang w:val="en-US"/>
        </w:rPr>
        <w:t>wilful</w:t>
      </w:r>
      <w:proofErr w:type="spellEnd"/>
      <w:r w:rsidRPr="004E0B4F">
        <w:rPr>
          <w:rFonts w:ascii="Times New Roman" w:hAnsi="Times New Roman"/>
          <w:bCs/>
          <w:sz w:val="28"/>
          <w:szCs w:val="28"/>
          <w:lang w:val="en-US"/>
        </w:rPr>
        <w:t xml:space="preserve">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6A812A01" w14:textId="658C5E7B" w:rsidR="0010608C" w:rsidRPr="004E0B4F" w:rsidRDefault="004E0B4F" w:rsidP="004E0B4F">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0010608C"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0010608C" w:rsidRPr="004E0B4F">
        <w:rPr>
          <w:rFonts w:ascii="Times New Roman" w:hAnsi="Times New Roman"/>
          <w:bCs/>
          <w:sz w:val="28"/>
          <w:szCs w:val="28"/>
          <w:lang w:val="en-US"/>
        </w:rPr>
        <w:t xml:space="preserve"> </w:t>
      </w:r>
      <w:r w:rsidRPr="004E0B4F">
        <w:rPr>
          <w:rFonts w:ascii="Times New Roman" w:hAnsi="Times New Roman"/>
          <w:bCs/>
          <w:sz w:val="28"/>
          <w:szCs w:val="28"/>
          <w:lang w:val="en-US"/>
        </w:rPr>
        <w:t xml:space="preserve">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w:t>
      </w:r>
      <w:r w:rsidR="0010608C" w:rsidRPr="004E0B4F">
        <w:rPr>
          <w:rFonts w:ascii="Times New Roman" w:hAnsi="Times New Roman"/>
          <w:bCs/>
          <w:sz w:val="28"/>
          <w:szCs w:val="28"/>
          <w:lang w:val="en-US"/>
        </w:rPr>
        <w:t xml:space="preserve"> </w:t>
      </w:r>
      <w:r>
        <w:rPr>
          <w:rFonts w:ascii="Times New Roman" w:hAnsi="Times New Roman"/>
          <w:bCs/>
          <w:sz w:val="28"/>
          <w:szCs w:val="28"/>
          <w:lang w:val="en-US"/>
        </w:rPr>
        <w:t>determining</w:t>
      </w:r>
      <w:r w:rsidR="0010608C" w:rsidRPr="004E0B4F">
        <w:rPr>
          <w:rFonts w:ascii="Times New Roman" w:hAnsi="Times New Roman"/>
          <w:bCs/>
          <w:sz w:val="28"/>
          <w:szCs w:val="28"/>
          <w:lang w:val="en-US"/>
        </w:rPr>
        <w:t xml:space="preserve"> </w:t>
      </w:r>
      <w:r w:rsidRPr="004E0B4F">
        <w:rPr>
          <w:rFonts w:ascii="Times New Roman" w:hAnsi="Times New Roman"/>
          <w:bCs/>
          <w:sz w:val="28"/>
          <w:szCs w:val="28"/>
          <w:lang w:val="en-US"/>
        </w:rPr>
        <w:t>“Basic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w:t>
      </w:r>
      <w:r w:rsidR="003C5C9D">
        <w:rPr>
          <w:rFonts w:ascii="Times New Roman" w:hAnsi="Times New Roman"/>
          <w:bCs/>
          <w:sz w:val="28"/>
          <w:szCs w:val="28"/>
          <w:lang w:val="en-US"/>
        </w:rPr>
        <w:t xml:space="preserve"> defines:</w:t>
      </w:r>
    </w:p>
    <w:p w14:paraId="2EBDC35C" w14:textId="704B67C5" w:rsidR="004E0B4F" w:rsidRPr="00B12F95" w:rsidRDefault="0010608C" w:rsidP="004E0B4F">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Adequate, effective and prompt reparation is intended to promote justice by</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redressing gross violations of international human rights law or serious violations of</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international humanitarian law. Reparation should be proportional to the gravity of</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the violations and the harm suffered. In accordance with its domestic laws and</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international legal obligations, a State shall provide reparation to victims for acts or</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omissions which can be attributed to the State and constitute gross violations of</w:t>
      </w:r>
      <w:r w:rsidR="004E0B4F">
        <w:rPr>
          <w:rFonts w:ascii="Times New Roman" w:hAnsi="Times New Roman"/>
          <w:bCs/>
          <w:sz w:val="28"/>
          <w:szCs w:val="28"/>
          <w:lang w:val="en-US"/>
        </w:rPr>
        <w:t xml:space="preserve"> i</w:t>
      </w:r>
      <w:r w:rsidR="004E0B4F" w:rsidRPr="004E0B4F">
        <w:rPr>
          <w:rFonts w:ascii="Times New Roman" w:hAnsi="Times New Roman"/>
          <w:bCs/>
          <w:sz w:val="28"/>
          <w:szCs w:val="28"/>
          <w:lang w:val="en-US"/>
        </w:rPr>
        <w:t>nternational human rights law or serious violations of international humanitarian</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law. In cases where a person, a legal person, or other entity is found liable for</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reparation to a victim, such party should provide reparation to the victim or</w:t>
      </w:r>
      <w:r w:rsidR="004E0B4F">
        <w:rPr>
          <w:rFonts w:ascii="Times New Roman" w:hAnsi="Times New Roman"/>
          <w:bCs/>
          <w:sz w:val="28"/>
          <w:szCs w:val="28"/>
          <w:lang w:val="en-US"/>
        </w:rPr>
        <w:t xml:space="preserve"> </w:t>
      </w:r>
      <w:r w:rsidR="004E0B4F" w:rsidRPr="004E0B4F">
        <w:rPr>
          <w:rFonts w:ascii="Times New Roman" w:hAnsi="Times New Roman"/>
          <w:bCs/>
          <w:sz w:val="28"/>
          <w:szCs w:val="28"/>
          <w:lang w:val="en-US"/>
        </w:rPr>
        <w:t>compensate the State if the State has already provided reparation to the victim.</w:t>
      </w:r>
    </w:p>
    <w:p w14:paraId="2FE3036C" w14:textId="7EC5785A"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16. </w:t>
      </w:r>
      <w:r w:rsidR="0093381E" w:rsidRPr="0093381E">
        <w:rPr>
          <w:rFonts w:ascii="Times New Roman" w:hAnsi="Times New Roman"/>
          <w:bCs/>
          <w:sz w:val="28"/>
          <w:szCs w:val="28"/>
          <w:lang w:val="en-US"/>
        </w:rPr>
        <w:t xml:space="preserve">States should </w:t>
      </w:r>
      <w:proofErr w:type="spellStart"/>
      <w:r w:rsidR="0093381E" w:rsidRPr="0093381E">
        <w:rPr>
          <w:rFonts w:ascii="Times New Roman" w:hAnsi="Times New Roman"/>
          <w:bCs/>
          <w:sz w:val="28"/>
          <w:szCs w:val="28"/>
          <w:lang w:val="en-US"/>
        </w:rPr>
        <w:t>endeavour</w:t>
      </w:r>
      <w:proofErr w:type="spellEnd"/>
      <w:r w:rsidR="0093381E" w:rsidRPr="0093381E">
        <w:rPr>
          <w:rFonts w:ascii="Times New Roman" w:hAnsi="Times New Roman"/>
          <w:bCs/>
          <w:sz w:val="28"/>
          <w:szCs w:val="28"/>
          <w:lang w:val="en-US"/>
        </w:rPr>
        <w:t xml:space="preserve"> to establish national </w:t>
      </w:r>
      <w:proofErr w:type="spellStart"/>
      <w:r w:rsidR="0093381E" w:rsidRPr="0093381E">
        <w:rPr>
          <w:rFonts w:ascii="Times New Roman" w:hAnsi="Times New Roman"/>
          <w:bCs/>
          <w:sz w:val="28"/>
          <w:szCs w:val="28"/>
          <w:lang w:val="en-US"/>
        </w:rPr>
        <w:t>programmes</w:t>
      </w:r>
      <w:proofErr w:type="spellEnd"/>
      <w:r w:rsidR="0093381E" w:rsidRPr="0093381E">
        <w:rPr>
          <w:rFonts w:ascii="Times New Roman" w:hAnsi="Times New Roman"/>
          <w:bCs/>
          <w:sz w:val="28"/>
          <w:szCs w:val="28"/>
          <w:lang w:val="en-US"/>
        </w:rPr>
        <w:t xml:space="preserve"> for reparation and</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other assistance to victims in the event that the parties liable for the harm</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suffered</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are unable or unwilling to meet their obligations.</w:t>
      </w:r>
    </w:p>
    <w:p w14:paraId="330723AC" w14:textId="61EA5031"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17. </w:t>
      </w:r>
      <w:r w:rsidR="0093381E" w:rsidRPr="0093381E">
        <w:rPr>
          <w:rFonts w:ascii="Times New Roman" w:hAnsi="Times New Roman"/>
          <w:bCs/>
          <w:sz w:val="28"/>
          <w:szCs w:val="28"/>
          <w:lang w:val="en-US"/>
        </w:rPr>
        <w:t>States shall, with respect to claims by victims, enforce domestic judgements</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for reparation against individuals or entities liable for the harm suffered and</w:t>
      </w:r>
      <w:r w:rsidR="0093381E">
        <w:rPr>
          <w:rFonts w:ascii="Times New Roman" w:hAnsi="Times New Roman"/>
          <w:bCs/>
          <w:sz w:val="28"/>
          <w:szCs w:val="28"/>
          <w:lang w:val="en-US"/>
        </w:rPr>
        <w:t xml:space="preserve"> </w:t>
      </w:r>
      <w:proofErr w:type="spellStart"/>
      <w:r w:rsidR="0093381E" w:rsidRPr="0093381E">
        <w:rPr>
          <w:rFonts w:ascii="Times New Roman" w:hAnsi="Times New Roman"/>
          <w:bCs/>
          <w:sz w:val="28"/>
          <w:szCs w:val="28"/>
          <w:lang w:val="en-US"/>
        </w:rPr>
        <w:t>endeavour</w:t>
      </w:r>
      <w:proofErr w:type="spellEnd"/>
      <w:r w:rsidR="0093381E" w:rsidRPr="0093381E">
        <w:rPr>
          <w:rFonts w:ascii="Times New Roman" w:hAnsi="Times New Roman"/>
          <w:bCs/>
          <w:sz w:val="28"/>
          <w:szCs w:val="28"/>
          <w:lang w:val="en-US"/>
        </w:rPr>
        <w:t xml:space="preserve"> to enforce valid foreign legal judgements for reparation in accordance</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with domestic law and international legal obligations. To that end, States should</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 xml:space="preserve">provide under their domestic </w:t>
      </w:r>
      <w:proofErr w:type="gramStart"/>
      <w:r w:rsidR="0093381E" w:rsidRPr="0093381E">
        <w:rPr>
          <w:rFonts w:ascii="Times New Roman" w:hAnsi="Times New Roman"/>
          <w:bCs/>
          <w:sz w:val="28"/>
          <w:szCs w:val="28"/>
          <w:lang w:val="en-US"/>
        </w:rPr>
        <w:t>laws</w:t>
      </w:r>
      <w:proofErr w:type="gramEnd"/>
      <w:r w:rsidR="0093381E" w:rsidRPr="0093381E">
        <w:rPr>
          <w:rFonts w:ascii="Times New Roman" w:hAnsi="Times New Roman"/>
          <w:bCs/>
          <w:sz w:val="28"/>
          <w:szCs w:val="28"/>
          <w:lang w:val="en-US"/>
        </w:rPr>
        <w:t xml:space="preserve"> effective mechanisms for the enforcement of</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reparation judgements.</w:t>
      </w:r>
    </w:p>
    <w:p w14:paraId="33F0445E" w14:textId="4D73AB59"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18. </w:t>
      </w:r>
      <w:r w:rsidR="0093381E" w:rsidRPr="0093381E">
        <w:rPr>
          <w:rFonts w:ascii="Times New Roman" w:hAnsi="Times New Roman"/>
          <w:bCs/>
          <w:sz w:val="28"/>
          <w:szCs w:val="28"/>
          <w:lang w:val="en-US"/>
        </w:rPr>
        <w:t>In accordance with domestic law and international law, and taking account of</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individual circumstances, victims of gross violations of international human rights</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lastRenderedPageBreak/>
        <w:t>law and serious violations of international humanitarian law should, as appropriate</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and proportional to the gravity of the violation and the circumstances of each case,</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be provided with full and effective reparation, as laid out in principles 19 to 23,</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which include the following forms: restitution, compensation, rehabilitation,</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satisfaction and guarantees of non-repetition.</w:t>
      </w:r>
    </w:p>
    <w:p w14:paraId="311735F4" w14:textId="77777777" w:rsid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19. </w:t>
      </w:r>
      <w:r w:rsidR="0093381E" w:rsidRPr="0093381E">
        <w:rPr>
          <w:rFonts w:ascii="Times New Roman" w:hAnsi="Times New Roman"/>
          <w:bCs/>
          <w:sz w:val="28"/>
          <w:szCs w:val="28"/>
          <w:lang w:val="en-US"/>
        </w:rPr>
        <w:t>Restitution should, whenever possible, restore the victim to the original</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situation before the gross violations of international human rights law or serious</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violations of international humanitarian law occurred. Restitution includes, as</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appropriate: restoration of liberty, enjoyment of human rights, identity, family life</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and citizenship, return to one’s place of residence, restoration of employment and</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 xml:space="preserve">return of property. </w:t>
      </w:r>
    </w:p>
    <w:p w14:paraId="5857BDB4" w14:textId="3B1E7FB6"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20. </w:t>
      </w:r>
      <w:r w:rsidR="0093381E" w:rsidRPr="0093381E">
        <w:rPr>
          <w:rFonts w:ascii="Times New Roman" w:hAnsi="Times New Roman"/>
          <w:bCs/>
          <w:sz w:val="28"/>
          <w:szCs w:val="28"/>
          <w:lang w:val="en-US"/>
        </w:rPr>
        <w:t>Compensation should be provided for any economically assessable damage, as</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appropriate and proportional to the gravity of the violation and the circumstances of</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each case, resulting from gross violations of international human rights law and</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serious violations of international humanitarian law, such as:</w:t>
      </w:r>
    </w:p>
    <w:p w14:paraId="391584EC" w14:textId="2BD812EA" w:rsidR="0010608C" w:rsidRPr="0093381E" w:rsidRDefault="009322DF" w:rsidP="0010608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0010608C" w:rsidRP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Physic</w:t>
      </w:r>
      <w:r w:rsidR="0093381E">
        <w:rPr>
          <w:rFonts w:ascii="Times New Roman" w:hAnsi="Times New Roman"/>
          <w:bCs/>
          <w:sz w:val="28"/>
          <w:szCs w:val="28"/>
          <w:lang w:val="en-US"/>
        </w:rPr>
        <w:t>al or mental harm</w:t>
      </w:r>
      <w:r w:rsidR="0010608C" w:rsidRPr="0093381E">
        <w:rPr>
          <w:rFonts w:ascii="Times New Roman" w:hAnsi="Times New Roman"/>
          <w:bCs/>
          <w:sz w:val="28"/>
          <w:szCs w:val="28"/>
          <w:lang w:val="en-US"/>
        </w:rPr>
        <w:t>;</w:t>
      </w:r>
    </w:p>
    <w:p w14:paraId="5357A184" w14:textId="744B96BC"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sidR="0093381E">
        <w:rPr>
          <w:rFonts w:ascii="Times New Roman" w:hAnsi="Times New Roman"/>
          <w:bCs/>
          <w:sz w:val="28"/>
          <w:szCs w:val="28"/>
          <w:lang w:val="en-US"/>
        </w:rPr>
        <w:t>Lost</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opportunities</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including</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0D9C0EAC" w14:textId="776FA3F1" w:rsidR="0010608C" w:rsidRPr="0093381E" w:rsidRDefault="009322DF" w:rsidP="0093381E">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0010608C" w:rsidRPr="0093381E">
        <w:rPr>
          <w:rFonts w:ascii="Times New Roman" w:hAnsi="Times New Roman"/>
          <w:bCs/>
          <w:sz w:val="28"/>
          <w:szCs w:val="28"/>
          <w:lang w:val="en-US"/>
        </w:rPr>
        <w:t xml:space="preserve">) </w:t>
      </w:r>
      <w:r w:rsidR="0093381E">
        <w:rPr>
          <w:rFonts w:ascii="Times New Roman" w:hAnsi="Times New Roman"/>
          <w:bCs/>
          <w:sz w:val="28"/>
          <w:szCs w:val="28"/>
          <w:lang w:val="en-US"/>
        </w:rPr>
        <w:t>Material damages and loss of earnings, including loss of earning potential</w:t>
      </w:r>
      <w:r w:rsidR="0010608C" w:rsidRPr="0093381E">
        <w:rPr>
          <w:rFonts w:ascii="Times New Roman" w:hAnsi="Times New Roman"/>
          <w:bCs/>
          <w:sz w:val="28"/>
          <w:szCs w:val="28"/>
          <w:lang w:val="en-US"/>
        </w:rPr>
        <w:t>;</w:t>
      </w:r>
    </w:p>
    <w:p w14:paraId="36EB9CC6" w14:textId="5A241515" w:rsidR="0010608C" w:rsidRPr="00B12F95" w:rsidRDefault="0010608C" w:rsidP="0010608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sidR="0093381E">
        <w:rPr>
          <w:rFonts w:ascii="Times New Roman" w:hAnsi="Times New Roman"/>
          <w:bCs/>
          <w:sz w:val="28"/>
          <w:szCs w:val="28"/>
          <w:lang w:val="en-US"/>
        </w:rPr>
        <w:t>Moral</w:t>
      </w:r>
      <w:r w:rsidR="0093381E" w:rsidRPr="00B12F95">
        <w:rPr>
          <w:rFonts w:ascii="Times New Roman" w:hAnsi="Times New Roman"/>
          <w:bCs/>
          <w:sz w:val="28"/>
          <w:szCs w:val="28"/>
          <w:lang w:val="en-US"/>
        </w:rPr>
        <w:t xml:space="preserve"> </w:t>
      </w:r>
      <w:r w:rsidR="0093381E">
        <w:rPr>
          <w:rFonts w:ascii="Times New Roman" w:hAnsi="Times New Roman"/>
          <w:bCs/>
          <w:sz w:val="28"/>
          <w:szCs w:val="28"/>
          <w:lang w:val="en-US"/>
        </w:rPr>
        <w:t>damage</w:t>
      </w:r>
      <w:r w:rsidRPr="00B12F95">
        <w:rPr>
          <w:rFonts w:ascii="Times New Roman" w:hAnsi="Times New Roman"/>
          <w:bCs/>
          <w:sz w:val="28"/>
          <w:szCs w:val="28"/>
          <w:lang w:val="en-US"/>
        </w:rPr>
        <w:t>;</w:t>
      </w:r>
    </w:p>
    <w:p w14:paraId="07EA2BEE" w14:textId="14532D0A" w:rsidR="0010608C" w:rsidRPr="0093381E" w:rsidRDefault="009322DF" w:rsidP="0010608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0010608C" w:rsidRPr="0093381E">
        <w:rPr>
          <w:rFonts w:ascii="Times New Roman" w:hAnsi="Times New Roman"/>
          <w:bCs/>
          <w:sz w:val="28"/>
          <w:szCs w:val="28"/>
          <w:lang w:val="en-US"/>
        </w:rPr>
        <w:t xml:space="preserve">) </w:t>
      </w:r>
      <w:r w:rsidR="0093381E">
        <w:rPr>
          <w:rFonts w:ascii="Times New Roman" w:hAnsi="Times New Roman"/>
          <w:bCs/>
          <w:sz w:val="28"/>
          <w:szCs w:val="28"/>
          <w:lang w:val="en-US"/>
        </w:rPr>
        <w:t>Costs</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required</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for</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legal</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or</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expert</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assistance</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medicine</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and</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medical</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services</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and</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psychological</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and</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social</w:t>
      </w:r>
      <w:r w:rsidR="0093381E" w:rsidRPr="0093381E">
        <w:rPr>
          <w:rFonts w:ascii="Times New Roman" w:hAnsi="Times New Roman"/>
          <w:bCs/>
          <w:sz w:val="28"/>
          <w:szCs w:val="28"/>
          <w:lang w:val="en-US"/>
        </w:rPr>
        <w:t xml:space="preserve"> </w:t>
      </w:r>
      <w:r w:rsidR="0093381E">
        <w:rPr>
          <w:rFonts w:ascii="Times New Roman" w:hAnsi="Times New Roman"/>
          <w:bCs/>
          <w:sz w:val="28"/>
          <w:szCs w:val="28"/>
          <w:lang w:val="en-US"/>
        </w:rPr>
        <w:t>services.</w:t>
      </w:r>
    </w:p>
    <w:p w14:paraId="3DA3EE53" w14:textId="254B0EBE" w:rsidR="0010608C" w:rsidRP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21. </w:t>
      </w:r>
      <w:r w:rsidR="0093381E" w:rsidRPr="0093381E">
        <w:rPr>
          <w:rFonts w:ascii="Times New Roman" w:hAnsi="Times New Roman"/>
          <w:bCs/>
          <w:sz w:val="28"/>
          <w:szCs w:val="28"/>
          <w:lang w:val="en-US"/>
        </w:rPr>
        <w:t>Rehabilitation should include medical and psychological care as well as legal</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and social services.</w:t>
      </w:r>
    </w:p>
    <w:p w14:paraId="54FACE14" w14:textId="5389D7DA" w:rsidR="0010608C" w:rsidRDefault="0010608C" w:rsidP="0010608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22. </w:t>
      </w:r>
      <w:r w:rsidR="0093381E" w:rsidRPr="0093381E">
        <w:rPr>
          <w:rFonts w:ascii="Times New Roman" w:hAnsi="Times New Roman"/>
          <w:bCs/>
          <w:sz w:val="28"/>
          <w:szCs w:val="28"/>
          <w:lang w:val="en-US"/>
        </w:rPr>
        <w:t>Satisfaction should include, where applicable, any or all of the following:</w:t>
      </w:r>
    </w:p>
    <w:p w14:paraId="6C7CE6E9"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4979D34E"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3E72F736"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1D3E4652" w14:textId="37EDF23E"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43000F9A"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30BCFA77"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313E7C9A"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6A2A99BD" w14:textId="00CB51E0" w:rsidR="0093381E" w:rsidRP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11B2F167" w14:textId="357B463F" w:rsidR="0093381E" w:rsidRDefault="0010608C"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23. </w:t>
      </w:r>
      <w:r w:rsidR="0093381E" w:rsidRPr="0093381E">
        <w:rPr>
          <w:rFonts w:ascii="Times New Roman" w:hAnsi="Times New Roman"/>
          <w:bCs/>
          <w:sz w:val="28"/>
          <w:szCs w:val="28"/>
          <w:lang w:val="en-US"/>
        </w:rPr>
        <w:t>Guarantees of non-repetition should include, where applicable, any or all</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of</w:t>
      </w:r>
      <w:r w:rsidR="0093381E">
        <w:rPr>
          <w:rFonts w:ascii="Times New Roman" w:hAnsi="Times New Roman"/>
          <w:bCs/>
          <w:sz w:val="28"/>
          <w:szCs w:val="28"/>
          <w:lang w:val="en-US"/>
        </w:rPr>
        <w:t xml:space="preserve"> </w:t>
      </w:r>
      <w:r w:rsidR="0093381E" w:rsidRPr="0093381E">
        <w:rPr>
          <w:rFonts w:ascii="Times New Roman" w:hAnsi="Times New Roman"/>
          <w:bCs/>
          <w:sz w:val="28"/>
          <w:szCs w:val="28"/>
          <w:lang w:val="en-US"/>
        </w:rPr>
        <w:t xml:space="preserve">the following measures, which will also contribute to prevention: </w:t>
      </w:r>
    </w:p>
    <w:p w14:paraId="1866AE09"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78FE1B4F"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67777833"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2BFA2C1C"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18D2BE4D"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7941470E" w14:textId="77777777"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5542B846" w14:textId="5844832A" w:rsid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5768CDEE" w14:textId="2A3398DD" w:rsidR="0093381E" w:rsidRPr="0093381E" w:rsidRDefault="0093381E" w:rsidP="0093381E">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48328ADC" w14:textId="647A95C1" w:rsidR="0010608C" w:rsidRPr="00EC00E5" w:rsidRDefault="00EC00E5" w:rsidP="00EC00E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w:t>
      </w:r>
      <w:r w:rsidR="0010608C" w:rsidRPr="00EC00E5">
        <w:rPr>
          <w:rFonts w:ascii="Times New Roman" w:hAnsi="Times New Roman"/>
          <w:bCs/>
          <w:sz w:val="28"/>
          <w:szCs w:val="28"/>
          <w:lang w:val="en-US"/>
        </w:rPr>
        <w:t xml:space="preserve">(A/RES/80/250) </w:t>
      </w:r>
      <w:r>
        <w:rPr>
          <w:rFonts w:ascii="Times New Roman" w:hAnsi="Times New Roman"/>
          <w:bCs/>
          <w:sz w:val="28"/>
          <w:szCs w:val="28"/>
          <w:lang w:val="en-US"/>
        </w:rPr>
        <w:t>of</w:t>
      </w:r>
      <w:r w:rsidR="0010608C"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0010608C"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against Humanity</w:t>
      </w:r>
      <w:r w:rsidR="004069C5" w:rsidRPr="00EC00E5">
        <w:rPr>
          <w:rFonts w:ascii="Times New Roman" w:hAnsi="Times New Roman"/>
          <w:bCs/>
          <w:sz w:val="28"/>
          <w:szCs w:val="28"/>
          <w:lang w:val="en-US"/>
        </w:rPr>
        <w:t xml:space="preserve">, </w:t>
      </w:r>
      <w:r>
        <w:rPr>
          <w:rFonts w:ascii="Times New Roman" w:hAnsi="Times New Roman"/>
          <w:bCs/>
          <w:sz w:val="28"/>
          <w:szCs w:val="28"/>
          <w:lang w:val="en-US"/>
        </w:rPr>
        <w:t>the General Assembly of the UN</w:t>
      </w:r>
      <w:r w:rsidR="004069C5" w:rsidRPr="00EC00E5">
        <w:rPr>
          <w:rFonts w:ascii="Times New Roman" w:hAnsi="Times New Roman"/>
          <w:bCs/>
          <w:sz w:val="28"/>
          <w:szCs w:val="28"/>
          <w:lang w:val="en-US"/>
        </w:rPr>
        <w:t>:</w:t>
      </w:r>
    </w:p>
    <w:p w14:paraId="5605FDB0" w14:textId="22EBDF65" w:rsidR="0010608C" w:rsidRPr="00EC00E5" w:rsidRDefault="0010608C" w:rsidP="00EC00E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 xml:space="preserve">2. </w:t>
      </w:r>
      <w:r w:rsidR="00EC00E5" w:rsidRPr="00EC00E5">
        <w:rPr>
          <w:rFonts w:ascii="Times New Roman" w:hAnsi="Times New Roman"/>
          <w:bCs/>
          <w:sz w:val="28"/>
          <w:szCs w:val="28"/>
          <w:lang w:val="en-US"/>
        </w:rPr>
        <w:t>Declares the trafficking of enslaved Africans and racialized chattel</w:t>
      </w:r>
      <w:r w:rsidR="00EC00E5">
        <w:rPr>
          <w:rFonts w:ascii="Times New Roman" w:hAnsi="Times New Roman"/>
          <w:bCs/>
          <w:sz w:val="28"/>
          <w:szCs w:val="28"/>
          <w:lang w:val="en-US"/>
        </w:rPr>
        <w:t xml:space="preserve"> </w:t>
      </w:r>
      <w:r w:rsidR="00EC00E5" w:rsidRPr="00EC00E5">
        <w:rPr>
          <w:rFonts w:ascii="Times New Roman" w:hAnsi="Times New Roman"/>
          <w:bCs/>
          <w:sz w:val="28"/>
          <w:szCs w:val="28"/>
          <w:lang w:val="en-US"/>
        </w:rPr>
        <w:t>enslavement of Africans as the gravest crime against humanity;</w:t>
      </w:r>
    </w:p>
    <w:p w14:paraId="3EE23057" w14:textId="3B4A76B1" w:rsidR="0010608C" w:rsidRPr="00EC00E5" w:rsidRDefault="0010608C" w:rsidP="00EC00E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 xml:space="preserve">4. </w:t>
      </w:r>
      <w:r w:rsidR="00EC00E5" w:rsidRPr="00EC00E5">
        <w:rPr>
          <w:rFonts w:ascii="Times New Roman" w:hAnsi="Times New Roman"/>
          <w:bCs/>
          <w:sz w:val="28"/>
          <w:szCs w:val="28"/>
          <w:lang w:val="en-US"/>
        </w:rPr>
        <w:t>Recognizes that the trafficking of Africans and racialized chattel</w:t>
      </w:r>
      <w:r w:rsidR="00EC00E5">
        <w:rPr>
          <w:rFonts w:ascii="Times New Roman" w:hAnsi="Times New Roman"/>
          <w:bCs/>
          <w:sz w:val="28"/>
          <w:szCs w:val="28"/>
          <w:lang w:val="en-US"/>
        </w:rPr>
        <w:t xml:space="preserve"> </w:t>
      </w:r>
      <w:r w:rsidR="00EC00E5" w:rsidRPr="00EC00E5">
        <w:rPr>
          <w:rFonts w:ascii="Times New Roman" w:hAnsi="Times New Roman"/>
          <w:bCs/>
          <w:sz w:val="28"/>
          <w:szCs w:val="28"/>
          <w:lang w:val="en-US"/>
        </w:rPr>
        <w:t>enslavement of Africans constitute violations of jus cogens;</w:t>
      </w:r>
    </w:p>
    <w:p w14:paraId="604067BE" w14:textId="3B559093" w:rsidR="00EC00E5" w:rsidRPr="00EC00E5" w:rsidRDefault="0010608C" w:rsidP="00EC00E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 xml:space="preserve">6. </w:t>
      </w:r>
      <w:r w:rsidR="00EC00E5" w:rsidRPr="00EC00E5">
        <w:rPr>
          <w:rFonts w:ascii="Times New Roman" w:hAnsi="Times New Roman"/>
          <w:bCs/>
          <w:sz w:val="28"/>
          <w:szCs w:val="28"/>
          <w:lang w:val="en-US"/>
        </w:rPr>
        <w:t xml:space="preserve"> Affirms the importance of addressing historical wrongs affecting Africans and people of African descent in a manner that promotes justice, human rights, </w:t>
      </w:r>
      <w:r w:rsidR="00EC00E5" w:rsidRPr="00EC00E5">
        <w:rPr>
          <w:rFonts w:ascii="Times New Roman" w:hAnsi="Times New Roman"/>
          <w:bCs/>
          <w:sz w:val="28"/>
          <w:szCs w:val="28"/>
          <w:lang w:val="en-US"/>
        </w:rPr>
        <w:lastRenderedPageBreak/>
        <w:t>dignity and healing, and emphasizes that claims for reparations represent a concrete step towards remedying historical wrongs against Africans and people of African descent;</w:t>
      </w:r>
    </w:p>
    <w:p w14:paraId="3752C4E2" w14:textId="740892BD" w:rsidR="00EC00E5" w:rsidRPr="00355D99" w:rsidRDefault="0010608C" w:rsidP="00355D99">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00355D99" w:rsidRPr="00355D99">
        <w:rPr>
          <w:rFonts w:ascii="Times New Roman" w:hAnsi="Times New Roman"/>
          <w:bCs/>
          <w:sz w:val="28"/>
          <w:szCs w:val="28"/>
          <w:lang w:val="en-US"/>
        </w:rPr>
        <w:t xml:space="preserve"> </w:t>
      </w:r>
      <w:r w:rsidR="00EC00E5" w:rsidRPr="00EC00E5">
        <w:rPr>
          <w:rFonts w:ascii="Times New Roman" w:hAnsi="Times New Roman"/>
          <w:bCs/>
          <w:sz w:val="28"/>
          <w:szCs w:val="28"/>
          <w:lang w:val="en-US"/>
        </w:rPr>
        <w:t xml:space="preserve">Calls upon Member States, individually and collectively, to engage in inclusive, good-faith dialogue on reparatory justice, including a full and formal apology, measures of restitution, compensation, rehabilitation, satisfaction, guarantees of non‑repetition and changes to laws, </w:t>
      </w:r>
      <w:proofErr w:type="spellStart"/>
      <w:r w:rsidR="00EC00E5" w:rsidRPr="00EC00E5">
        <w:rPr>
          <w:rFonts w:ascii="Times New Roman" w:hAnsi="Times New Roman"/>
          <w:bCs/>
          <w:sz w:val="28"/>
          <w:szCs w:val="28"/>
          <w:lang w:val="en-US"/>
        </w:rPr>
        <w:t>programmes</w:t>
      </w:r>
      <w:proofErr w:type="spellEnd"/>
      <w:r w:rsidR="00EC00E5" w:rsidRPr="00EC00E5">
        <w:rPr>
          <w:rFonts w:ascii="Times New Roman" w:hAnsi="Times New Roman"/>
          <w:bCs/>
          <w:sz w:val="28"/>
          <w:szCs w:val="28"/>
          <w:lang w:val="en-US"/>
        </w:rPr>
        <w:t xml:space="preserve"> and services to address racism and systemic discrimination;</w:t>
      </w:r>
    </w:p>
    <w:p w14:paraId="6BF2A5E1" w14:textId="323CBFD6" w:rsidR="00355D99" w:rsidRPr="00355D99" w:rsidRDefault="0010608C" w:rsidP="00355D99">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9. </w:t>
      </w:r>
      <w:r w:rsidR="00355D99">
        <w:rPr>
          <w:rFonts w:ascii="Times New Roman" w:hAnsi="Times New Roman"/>
          <w:bCs/>
          <w:sz w:val="28"/>
          <w:szCs w:val="28"/>
          <w:lang w:val="en-US"/>
        </w:rPr>
        <w:t xml:space="preserve"> </w:t>
      </w:r>
      <w:r w:rsidR="00355D99" w:rsidRPr="00355D99">
        <w:rPr>
          <w:rFonts w:ascii="Times New Roman" w:hAnsi="Times New Roman"/>
          <w:bCs/>
          <w:sz w:val="28"/>
          <w:szCs w:val="28"/>
          <w:lang w:val="en-US"/>
        </w:rPr>
        <w:t xml:space="preserve">Calls for the prompt and unhindered restitution of cultural properties, </w:t>
      </w:r>
      <w:r w:rsidR="00355D99">
        <w:rPr>
          <w:rFonts w:ascii="Times New Roman" w:hAnsi="Times New Roman"/>
          <w:bCs/>
          <w:sz w:val="28"/>
          <w:szCs w:val="28"/>
          <w:lang w:val="en-US"/>
        </w:rPr>
        <w:t>art objects</w:t>
      </w:r>
      <w:r w:rsidR="00355D99"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6CCA0CD0" w14:textId="4A2473A5" w:rsidR="00355D99" w:rsidRPr="00355D99" w:rsidRDefault="0010608C" w:rsidP="00355D99">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10. </w:t>
      </w:r>
      <w:r w:rsidR="00355D99" w:rsidRPr="00355D99">
        <w:rPr>
          <w:rFonts w:ascii="Times New Roman" w:hAnsi="Times New Roman"/>
          <w:bCs/>
          <w:sz w:val="28"/>
          <w:szCs w:val="28"/>
          <w:lang w:val="en-US"/>
        </w:rPr>
        <w:t xml:space="preserve"> Encourages Member States to support initiatives aimed at reparatory justice and sustainable development for affected peoples, including consideration of contributions to reparations-related </w:t>
      </w:r>
      <w:proofErr w:type="spellStart"/>
      <w:r w:rsidR="00355D99" w:rsidRPr="00355D99">
        <w:rPr>
          <w:rFonts w:ascii="Times New Roman" w:hAnsi="Times New Roman"/>
          <w:bCs/>
          <w:sz w:val="28"/>
          <w:szCs w:val="28"/>
          <w:lang w:val="en-US"/>
        </w:rPr>
        <w:t>programmes</w:t>
      </w:r>
      <w:proofErr w:type="spellEnd"/>
      <w:r w:rsidR="00355D99" w:rsidRPr="00355D99">
        <w:rPr>
          <w:rFonts w:ascii="Times New Roman" w:hAnsi="Times New Roman"/>
          <w:bCs/>
          <w:sz w:val="28"/>
          <w:szCs w:val="28"/>
          <w:lang w:val="en-US"/>
        </w:rPr>
        <w:t xml:space="preserve"> established by relevant regional organizations;</w:t>
      </w:r>
    </w:p>
    <w:p w14:paraId="7A7E616D" w14:textId="338FFAE7" w:rsidR="00355D99" w:rsidRPr="00355D99" w:rsidRDefault="0010608C" w:rsidP="00355D99">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13. </w:t>
      </w:r>
      <w:r w:rsidR="00355D99" w:rsidRPr="00355D99">
        <w:rPr>
          <w:rFonts w:ascii="Times New Roman" w:hAnsi="Times New Roman"/>
          <w:bCs/>
          <w:sz w:val="28"/>
          <w:szCs w:val="28"/>
          <w:lang w:val="en-US"/>
        </w:rPr>
        <w:t xml:space="preserve">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3818E7DB" w14:textId="7A71E500" w:rsidR="0010608C" w:rsidRPr="00355D99" w:rsidRDefault="0010608C" w:rsidP="00355D99">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15. </w:t>
      </w:r>
      <w:r w:rsidR="00355D99" w:rsidRPr="00355D99">
        <w:rPr>
          <w:rFonts w:ascii="Times New Roman" w:hAnsi="Times New Roman"/>
          <w:bCs/>
          <w:sz w:val="28"/>
          <w:szCs w:val="28"/>
          <w:lang w:val="en-US"/>
        </w:rPr>
        <w:t xml:space="preserve">Encourages Member States to promote comprehensive educational </w:t>
      </w:r>
      <w:proofErr w:type="spellStart"/>
      <w:r w:rsidR="00355D99" w:rsidRPr="00355D99">
        <w:rPr>
          <w:rFonts w:ascii="Times New Roman" w:hAnsi="Times New Roman"/>
          <w:bCs/>
          <w:sz w:val="28"/>
          <w:szCs w:val="28"/>
          <w:lang w:val="en-US"/>
        </w:rPr>
        <w:t>programmes</w:t>
      </w:r>
      <w:proofErr w:type="spellEnd"/>
      <w:r w:rsidR="00355D99" w:rsidRPr="00355D99">
        <w:rPr>
          <w:rFonts w:ascii="Times New Roman" w:hAnsi="Times New Roman"/>
          <w:bCs/>
          <w:sz w:val="28"/>
          <w:szCs w:val="28"/>
          <w:lang w:val="en-US"/>
        </w:rPr>
        <w:t>, memorialization initiatives and scholarly research on slavery, the trafficking of enslaved Africans and racialized chattel enslavement of Africans and their consequences, including through curricula, museums, heritage sites and public awareness campaigns;</w:t>
      </w:r>
    </w:p>
    <w:p w14:paraId="28C6467E" w14:textId="77777777" w:rsidR="004069C5" w:rsidRPr="00355D99" w:rsidRDefault="004069C5" w:rsidP="004069C5">
      <w:pPr>
        <w:spacing w:line="276" w:lineRule="auto"/>
        <w:ind w:firstLine="708"/>
        <w:contextualSpacing/>
        <w:jc w:val="both"/>
        <w:rPr>
          <w:rFonts w:ascii="Times New Roman" w:hAnsi="Times New Roman"/>
          <w:bCs/>
          <w:sz w:val="28"/>
          <w:szCs w:val="28"/>
          <w:lang w:val="en-US"/>
        </w:rPr>
      </w:pPr>
    </w:p>
    <w:p w14:paraId="2E8388F3" w14:textId="3F19284C" w:rsidR="0010608C" w:rsidRPr="003B3C69" w:rsidRDefault="0010608C" w:rsidP="0010608C">
      <w:pPr>
        <w:spacing w:line="276" w:lineRule="auto"/>
        <w:contextualSpacing/>
        <w:jc w:val="center"/>
        <w:rPr>
          <w:rFonts w:ascii="Times New Roman" w:hAnsi="Times New Roman"/>
          <w:b/>
          <w:sz w:val="28"/>
          <w:szCs w:val="28"/>
          <w:lang w:val="en-US"/>
        </w:rPr>
      </w:pPr>
      <w:r w:rsidRPr="003B3C69">
        <w:rPr>
          <w:rFonts w:ascii="Times New Roman" w:hAnsi="Times New Roman"/>
          <w:b/>
          <w:sz w:val="28"/>
          <w:szCs w:val="28"/>
          <w:lang w:val="en-US"/>
        </w:rPr>
        <w:t xml:space="preserve">4. </w:t>
      </w:r>
      <w:bookmarkStart w:id="7" w:name="_Hlk239189309"/>
      <w:r w:rsidR="003B3C69" w:rsidRPr="003B3C69">
        <w:rPr>
          <w:rFonts w:ascii="Times New Roman" w:hAnsi="Times New Roman"/>
          <w:b/>
          <w:sz w:val="28"/>
          <w:szCs w:val="28"/>
          <w:lang w:val="en-US"/>
        </w:rPr>
        <w:t>Redress sought by the</w:t>
      </w:r>
      <w:r w:rsidR="00355D99" w:rsidRPr="00355D99">
        <w:rPr>
          <w:lang w:val="en-US"/>
        </w:rPr>
        <w:t xml:space="preserve"> </w:t>
      </w:r>
      <w:r w:rsidR="00355D99" w:rsidRPr="00355D99">
        <w:rPr>
          <w:rFonts w:ascii="Times New Roman" w:hAnsi="Times New Roman"/>
          <w:b/>
          <w:sz w:val="28"/>
          <w:szCs w:val="28"/>
          <w:lang w:val="en-US"/>
        </w:rPr>
        <w:t>applicant</w:t>
      </w:r>
      <w:bookmarkEnd w:id="7"/>
      <w:r w:rsidR="006E71D6" w:rsidRPr="003B3C69">
        <w:rPr>
          <w:rFonts w:ascii="Times New Roman" w:hAnsi="Times New Roman"/>
          <w:b/>
          <w:sz w:val="28"/>
          <w:szCs w:val="28"/>
          <w:lang w:val="en-US"/>
        </w:rPr>
        <w:t>.</w:t>
      </w:r>
    </w:p>
    <w:p w14:paraId="07299FE8" w14:textId="77777777" w:rsidR="0010608C" w:rsidRPr="003B3C69" w:rsidRDefault="0010608C" w:rsidP="0010608C">
      <w:pPr>
        <w:spacing w:line="276" w:lineRule="auto"/>
        <w:ind w:firstLine="708"/>
        <w:contextualSpacing/>
        <w:jc w:val="both"/>
        <w:rPr>
          <w:rFonts w:ascii="Times New Roman" w:hAnsi="Times New Roman"/>
          <w:bCs/>
          <w:sz w:val="28"/>
          <w:szCs w:val="28"/>
          <w:lang w:val="en-US"/>
        </w:rPr>
      </w:pPr>
    </w:p>
    <w:p w14:paraId="62E841A6" w14:textId="6651AA0D" w:rsidR="0010608C" w:rsidRPr="003B3C69" w:rsidRDefault="003B3C69" w:rsidP="0010608C">
      <w:pPr>
        <w:spacing w:line="276" w:lineRule="auto"/>
        <w:ind w:firstLine="708"/>
        <w:contextualSpacing/>
        <w:jc w:val="both"/>
        <w:rPr>
          <w:rFonts w:ascii="Times New Roman" w:hAnsi="Times New Roman"/>
          <w:bCs/>
          <w:sz w:val="28"/>
          <w:szCs w:val="28"/>
          <w:lang w:val="en-US"/>
        </w:rPr>
      </w:pPr>
      <w:bookmarkStart w:id="8" w:name="_Hlk239189318"/>
      <w:r w:rsidRPr="003B3C69">
        <w:rPr>
          <w:rFonts w:ascii="Times New Roman" w:hAnsi="Times New Roman"/>
          <w:bCs/>
          <w:sz w:val="28"/>
          <w:szCs w:val="28"/>
          <w:lang w:val="en-US"/>
        </w:rPr>
        <w:t xml:space="preserve">On basis of the above mentioned, the </w:t>
      </w:r>
      <w:r w:rsidR="00355D99"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r w:rsidR="0010608C" w:rsidRPr="003B3C69">
        <w:rPr>
          <w:rFonts w:ascii="Times New Roman" w:hAnsi="Times New Roman"/>
          <w:bCs/>
          <w:sz w:val="28"/>
          <w:szCs w:val="28"/>
          <w:lang w:val="en-US"/>
        </w:rPr>
        <w:t>:</w:t>
      </w:r>
    </w:p>
    <w:bookmarkEnd w:id="8"/>
    <w:p w14:paraId="67F0C40B" w14:textId="3F1CF18E" w:rsidR="0010608C" w:rsidRPr="003B3C69" w:rsidRDefault="0010608C" w:rsidP="006E71D6">
      <w:pPr>
        <w:spacing w:line="276" w:lineRule="auto"/>
        <w:ind w:firstLine="708"/>
        <w:contextualSpacing/>
        <w:jc w:val="both"/>
        <w:rPr>
          <w:rFonts w:ascii="Times New Roman" w:hAnsi="Times New Roman"/>
          <w:bCs/>
          <w:sz w:val="28"/>
          <w:szCs w:val="28"/>
          <w:lang w:val="en-US"/>
        </w:rPr>
      </w:pPr>
      <w:r w:rsidRPr="003B3C69">
        <w:rPr>
          <w:rFonts w:ascii="Times New Roman" w:hAnsi="Times New Roman"/>
          <w:bCs/>
          <w:sz w:val="28"/>
          <w:szCs w:val="28"/>
          <w:lang w:val="en-US"/>
        </w:rPr>
        <w:t xml:space="preserve">1. </w:t>
      </w:r>
      <w:bookmarkStart w:id="9" w:name="_Hlk239189340"/>
      <w:r w:rsidR="003B3C69" w:rsidRPr="003B3C69">
        <w:rPr>
          <w:rFonts w:ascii="Times New Roman" w:hAnsi="Times New Roman"/>
          <w:bCs/>
          <w:sz w:val="28"/>
          <w:szCs w:val="28"/>
          <w:lang w:val="en-US"/>
        </w:rPr>
        <w:t xml:space="preserve">To register the </w:t>
      </w:r>
      <w:r w:rsidR="00EC63BD">
        <w:rPr>
          <w:rFonts w:ascii="Times New Roman" w:hAnsi="Times New Roman"/>
          <w:bCs/>
          <w:sz w:val="28"/>
          <w:szCs w:val="28"/>
          <w:lang w:val="en-US"/>
        </w:rPr>
        <w:t>application</w:t>
      </w:r>
      <w:r w:rsidR="003B3C69" w:rsidRPr="003B3C69">
        <w:rPr>
          <w:rFonts w:ascii="Times New Roman" w:hAnsi="Times New Roman"/>
          <w:bCs/>
          <w:sz w:val="28"/>
          <w:szCs w:val="28"/>
          <w:lang w:val="en-US"/>
        </w:rPr>
        <w:t xml:space="preserve">, acknowledge </w:t>
      </w:r>
      <w:r w:rsidR="006659F3" w:rsidRPr="003B3C69">
        <w:rPr>
          <w:rFonts w:ascii="Times New Roman" w:hAnsi="Times New Roman"/>
          <w:bCs/>
          <w:sz w:val="28"/>
          <w:szCs w:val="28"/>
          <w:lang w:val="en-US"/>
        </w:rPr>
        <w:t>receipt</w:t>
      </w:r>
      <w:r w:rsidR="003B3C69" w:rsidRPr="003B3C69">
        <w:rPr>
          <w:rFonts w:ascii="Times New Roman" w:hAnsi="Times New Roman"/>
          <w:bCs/>
          <w:sz w:val="28"/>
          <w:szCs w:val="28"/>
          <w:lang w:val="en-US"/>
        </w:rPr>
        <w:t xml:space="preserve"> and provide the reference number, date of registration and the name of the responsible department (handling the matter)</w:t>
      </w:r>
      <w:r w:rsidRPr="003B3C69">
        <w:rPr>
          <w:rFonts w:ascii="Times New Roman" w:hAnsi="Times New Roman"/>
          <w:bCs/>
          <w:sz w:val="28"/>
          <w:szCs w:val="28"/>
          <w:lang w:val="en-US"/>
        </w:rPr>
        <w:t>;</w:t>
      </w:r>
      <w:bookmarkEnd w:id="9"/>
    </w:p>
    <w:p w14:paraId="3ECCA1A7" w14:textId="681E15D3" w:rsidR="006E71D6" w:rsidRPr="006659F3" w:rsidRDefault="0010608C" w:rsidP="006E71D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lastRenderedPageBreak/>
        <w:t xml:space="preserve">2. </w:t>
      </w:r>
      <w:bookmarkStart w:id="10" w:name="_Hlk239189349"/>
      <w:r w:rsidR="006659F3" w:rsidRPr="006659F3">
        <w:rPr>
          <w:rFonts w:ascii="Times New Roman" w:hAnsi="Times New Roman"/>
          <w:bCs/>
          <w:sz w:val="28"/>
          <w:szCs w:val="28"/>
          <w:lang w:val="en-US"/>
        </w:rPr>
        <w:t>To examine the circumstances set out herein within the scope of each recipient’s remit, to carry out the necessary on-site and documentary examination, and to refer matters falling outside their remit to the relevant authorities, whilst notifying the applicant</w:t>
      </w:r>
      <w:r w:rsidR="006659F3">
        <w:rPr>
          <w:rFonts w:ascii="Times New Roman" w:hAnsi="Times New Roman"/>
          <w:bCs/>
          <w:sz w:val="28"/>
          <w:szCs w:val="28"/>
          <w:lang w:val="en-US"/>
        </w:rPr>
        <w:t>;</w:t>
      </w:r>
      <w:bookmarkEnd w:id="10"/>
    </w:p>
    <w:p w14:paraId="02453080" w14:textId="5BDCCF93" w:rsidR="0010608C" w:rsidRPr="006659F3" w:rsidRDefault="0010608C" w:rsidP="006E71D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3. </w:t>
      </w:r>
      <w:bookmarkStart w:id="11" w:name="_Hlk239189358"/>
      <w:r w:rsidR="006659F3" w:rsidRPr="006659F3">
        <w:rPr>
          <w:rFonts w:ascii="Times New Roman" w:hAnsi="Times New Roman"/>
          <w:bCs/>
          <w:sz w:val="28"/>
          <w:szCs w:val="28"/>
          <w:lang w:val="en-US"/>
        </w:rPr>
        <w:t>to establish the facts of the case, the involvement of the German authorities, and the existence of state liability</w:t>
      </w:r>
      <w:r w:rsidRPr="006659F3">
        <w:rPr>
          <w:rFonts w:ascii="Times New Roman" w:hAnsi="Times New Roman"/>
          <w:bCs/>
          <w:sz w:val="28"/>
          <w:szCs w:val="28"/>
          <w:lang w:val="en-US"/>
        </w:rPr>
        <w:t>;</w:t>
      </w:r>
      <w:bookmarkEnd w:id="11"/>
    </w:p>
    <w:p w14:paraId="5BDBED6B" w14:textId="1A4FAB05" w:rsidR="0010608C" w:rsidRPr="006659F3" w:rsidRDefault="0010608C" w:rsidP="006E71D6">
      <w:pPr>
        <w:spacing w:line="276" w:lineRule="auto"/>
        <w:ind w:firstLine="708"/>
        <w:contextualSpacing/>
        <w:jc w:val="both"/>
        <w:rPr>
          <w:rFonts w:ascii="Times New Roman" w:hAnsi="Times New Roman"/>
          <w:bCs/>
          <w:sz w:val="28"/>
          <w:szCs w:val="28"/>
          <w:lang w:val="en-US"/>
        </w:rPr>
      </w:pPr>
      <w:bookmarkStart w:id="12" w:name="_Hlk239189379"/>
      <w:r w:rsidRPr="006659F3">
        <w:rPr>
          <w:rFonts w:ascii="Times New Roman" w:hAnsi="Times New Roman"/>
          <w:bCs/>
          <w:sz w:val="28"/>
          <w:szCs w:val="28"/>
          <w:lang w:val="en-US"/>
        </w:rPr>
        <w:t xml:space="preserve">4. </w:t>
      </w:r>
      <w:r w:rsidR="006659F3" w:rsidRPr="006659F3">
        <w:rPr>
          <w:rFonts w:ascii="Times New Roman" w:hAnsi="Times New Roman"/>
          <w:bCs/>
          <w:sz w:val="28"/>
          <w:szCs w:val="28"/>
          <w:lang w:val="en-US"/>
        </w:rPr>
        <w:t>to formally acknowledge in written form that a violation of rights has taken place, and to offer a formal written apology to the complainant</w:t>
      </w:r>
      <w:r w:rsidR="006E71D6" w:rsidRPr="006659F3">
        <w:rPr>
          <w:rFonts w:ascii="Times New Roman" w:hAnsi="Times New Roman"/>
          <w:bCs/>
          <w:sz w:val="28"/>
          <w:szCs w:val="28"/>
          <w:lang w:val="en-US"/>
        </w:rPr>
        <w:t>;</w:t>
      </w:r>
    </w:p>
    <w:p w14:paraId="6EE39B00" w14:textId="63E26900" w:rsidR="006E71D6" w:rsidRPr="006659F3" w:rsidRDefault="0010608C" w:rsidP="006E71D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5. </w:t>
      </w:r>
      <w:r w:rsidR="006659F3" w:rsidRPr="006659F3">
        <w:rPr>
          <w:rFonts w:ascii="Times New Roman" w:hAnsi="Times New Roman"/>
          <w:bCs/>
          <w:sz w:val="28"/>
          <w:szCs w:val="28"/>
          <w:lang w:val="en-US"/>
        </w:rPr>
        <w:t>to remedy the infringement of rights in the following manner: (SPECIFY: compensation or restitution).</w:t>
      </w:r>
    </w:p>
    <w:bookmarkEnd w:id="12"/>
    <w:p w14:paraId="252C78E9" w14:textId="77777777" w:rsidR="006E71D6" w:rsidRPr="006659F3" w:rsidRDefault="006E71D6" w:rsidP="006E71D6">
      <w:pPr>
        <w:spacing w:line="276" w:lineRule="auto"/>
        <w:ind w:firstLine="708"/>
        <w:contextualSpacing/>
        <w:jc w:val="both"/>
        <w:rPr>
          <w:rFonts w:ascii="Times New Roman" w:hAnsi="Times New Roman"/>
          <w:bCs/>
          <w:sz w:val="28"/>
          <w:szCs w:val="28"/>
          <w:lang w:val="en-US"/>
        </w:rPr>
      </w:pPr>
    </w:p>
    <w:p w14:paraId="7FDF93CC" w14:textId="0B6362F4" w:rsidR="006E71D6" w:rsidRPr="006659F3" w:rsidRDefault="006659F3" w:rsidP="006659F3">
      <w:pPr>
        <w:spacing w:line="276" w:lineRule="auto"/>
        <w:ind w:firstLine="708"/>
        <w:contextualSpacing/>
        <w:jc w:val="both"/>
        <w:rPr>
          <w:rFonts w:ascii="Times New Roman" w:hAnsi="Times New Roman"/>
          <w:bCs/>
          <w:sz w:val="28"/>
          <w:szCs w:val="28"/>
          <w:lang w:val="en-US"/>
        </w:rPr>
      </w:pPr>
      <w:bookmarkStart w:id="13" w:name="_Hlk239189446"/>
      <w:r w:rsidRPr="006659F3">
        <w:rPr>
          <w:rFonts w:ascii="Times New Roman" w:hAnsi="Times New Roman"/>
          <w:bCs/>
          <w:sz w:val="28"/>
          <w:szCs w:val="28"/>
          <w:lang w:val="en-US"/>
        </w:rPr>
        <w:t>Following the outcome of the review, please send a written, reasoned response, if available, to the applicant’s email address; if this is not possible (and only in this case – please let me know by telephone or email), please send it by post to the postal address provided.</w:t>
      </w:r>
      <w:r>
        <w:rPr>
          <w:rFonts w:ascii="Times New Roman" w:hAnsi="Times New Roman"/>
          <w:bCs/>
          <w:sz w:val="28"/>
          <w:szCs w:val="28"/>
          <w:lang w:val="en-US"/>
        </w:rPr>
        <w:t xml:space="preserve"> </w:t>
      </w:r>
      <w:bookmarkEnd w:id="13"/>
      <w:r w:rsidRPr="006659F3">
        <w:rPr>
          <w:rFonts w:ascii="Times New Roman" w:hAnsi="Times New Roman"/>
          <w:bCs/>
          <w:sz w:val="28"/>
          <w:szCs w:val="28"/>
          <w:lang w:val="en-US"/>
        </w:rPr>
        <w:t>Please provide a substantive response regarding the consideration of the application within a reasonable timeframe, no later than three months after receipt.</w:t>
      </w:r>
    </w:p>
    <w:p w14:paraId="07676B70" w14:textId="171FF063" w:rsidR="0010608C" w:rsidRPr="006659F3" w:rsidRDefault="009D5AFF" w:rsidP="006E71D6">
      <w:pPr>
        <w:spacing w:line="276" w:lineRule="auto"/>
        <w:contextualSpacing/>
        <w:jc w:val="center"/>
        <w:rPr>
          <w:rFonts w:ascii="Times New Roman" w:hAnsi="Times New Roman"/>
          <w:b/>
          <w:sz w:val="28"/>
          <w:szCs w:val="28"/>
          <w:lang w:val="en-US"/>
        </w:rPr>
      </w:pPr>
      <w:r w:rsidRPr="006659F3">
        <w:rPr>
          <w:rFonts w:ascii="Times New Roman" w:hAnsi="Times New Roman"/>
          <w:b/>
          <w:sz w:val="28"/>
          <w:szCs w:val="28"/>
          <w:lang w:val="en-US"/>
        </w:rPr>
        <w:t>5</w:t>
      </w:r>
      <w:r w:rsidR="0010608C" w:rsidRPr="006659F3">
        <w:rPr>
          <w:rFonts w:ascii="Times New Roman" w:hAnsi="Times New Roman"/>
          <w:b/>
          <w:sz w:val="28"/>
          <w:szCs w:val="28"/>
          <w:lang w:val="en-US"/>
        </w:rPr>
        <w:t xml:space="preserve">. </w:t>
      </w:r>
      <w:r w:rsidR="006659F3">
        <w:rPr>
          <w:rFonts w:ascii="Times New Roman" w:hAnsi="Times New Roman"/>
          <w:b/>
          <w:sz w:val="28"/>
          <w:szCs w:val="28"/>
          <w:lang w:val="en-US"/>
        </w:rPr>
        <w:t>Annex</w:t>
      </w:r>
      <w:r w:rsidR="006E71D6" w:rsidRPr="006659F3">
        <w:rPr>
          <w:rFonts w:ascii="Times New Roman" w:hAnsi="Times New Roman"/>
          <w:b/>
          <w:sz w:val="28"/>
          <w:szCs w:val="28"/>
          <w:lang w:val="en-US"/>
        </w:rPr>
        <w:t>.</w:t>
      </w:r>
    </w:p>
    <w:p w14:paraId="25915745" w14:textId="14AD239C" w:rsidR="0010608C" w:rsidRPr="006659F3" w:rsidRDefault="0010608C" w:rsidP="0010608C">
      <w:pPr>
        <w:spacing w:line="276" w:lineRule="auto"/>
        <w:ind w:firstLine="708"/>
        <w:contextualSpacing/>
        <w:jc w:val="both"/>
        <w:rPr>
          <w:rFonts w:ascii="Times New Roman" w:hAnsi="Times New Roman"/>
          <w:bCs/>
          <w:sz w:val="28"/>
          <w:szCs w:val="28"/>
          <w:lang w:val="en-US"/>
        </w:rPr>
      </w:pPr>
    </w:p>
    <w:p w14:paraId="3A0EE4B2" w14:textId="2C61D0DF" w:rsidR="00A62014" w:rsidRPr="006659F3" w:rsidRDefault="00A62014" w:rsidP="00A62014">
      <w:pPr>
        <w:spacing w:line="276" w:lineRule="auto"/>
        <w:ind w:firstLine="708"/>
        <w:contextualSpacing/>
        <w:jc w:val="both"/>
        <w:rPr>
          <w:rFonts w:ascii="Times New Roman" w:hAnsi="Times New Roman"/>
          <w:bCs/>
          <w:sz w:val="28"/>
          <w:szCs w:val="28"/>
          <w:lang w:val="en-US"/>
        </w:rPr>
      </w:pPr>
      <w:bookmarkStart w:id="14" w:name="_Hlk239189602"/>
      <w:r w:rsidRPr="006659F3">
        <w:rPr>
          <w:rFonts w:ascii="Times New Roman" w:hAnsi="Times New Roman"/>
          <w:bCs/>
          <w:sz w:val="28"/>
          <w:szCs w:val="28"/>
          <w:lang w:val="en-US"/>
        </w:rPr>
        <w:t xml:space="preserve">1. </w:t>
      </w:r>
      <w:r w:rsidR="006659F3">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6688470C" w14:textId="77777777" w:rsidR="006659F3" w:rsidRDefault="00A62014" w:rsidP="006659F3">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sidR="006659F3">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sidR="006659F3">
        <w:rPr>
          <w:rFonts w:ascii="Times New Roman" w:hAnsi="Times New Roman"/>
          <w:bCs/>
          <w:sz w:val="28"/>
          <w:szCs w:val="28"/>
          <w:lang w:val="en-US"/>
        </w:rPr>
        <w:t>ENTER</w:t>
      </w:r>
      <w:r w:rsidRPr="006659F3">
        <w:rPr>
          <w:rFonts w:ascii="Times New Roman" w:hAnsi="Times New Roman"/>
          <w:bCs/>
          <w:sz w:val="28"/>
          <w:szCs w:val="28"/>
          <w:lang w:val="en-US"/>
        </w:rPr>
        <w:t>)…</w:t>
      </w:r>
    </w:p>
    <w:p w14:paraId="3807430E" w14:textId="77777777" w:rsidR="006659F3" w:rsidRDefault="006659F3" w:rsidP="006659F3">
      <w:pPr>
        <w:spacing w:line="276" w:lineRule="auto"/>
        <w:ind w:firstLine="708"/>
        <w:contextualSpacing/>
        <w:jc w:val="both"/>
        <w:rPr>
          <w:rFonts w:ascii="Times New Roman" w:hAnsi="Times New Roman"/>
          <w:bCs/>
          <w:sz w:val="28"/>
          <w:szCs w:val="28"/>
          <w:lang w:val="en-US"/>
        </w:rPr>
      </w:pPr>
    </w:p>
    <w:p w14:paraId="078072D4" w14:textId="151A965E" w:rsidR="0010608C" w:rsidRPr="006659F3" w:rsidRDefault="006659F3" w:rsidP="006659F3">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00A62014" w:rsidRPr="006659F3">
        <w:rPr>
          <w:rFonts w:ascii="Times New Roman" w:hAnsi="Times New Roman"/>
          <w:bCs/>
          <w:sz w:val="28"/>
          <w:szCs w:val="28"/>
          <w:lang w:val="en-US"/>
        </w:rPr>
        <w:t>: (</w:t>
      </w:r>
      <w:r w:rsidRPr="006659F3">
        <w:rPr>
          <w:rFonts w:ascii="Times New Roman" w:hAnsi="Times New Roman"/>
          <w:bCs/>
          <w:sz w:val="28"/>
          <w:szCs w:val="28"/>
          <w:lang w:val="en-US"/>
        </w:rPr>
        <w:t>ENTER</w:t>
      </w:r>
      <w:r w:rsidR="00A62014" w:rsidRPr="006659F3">
        <w:rPr>
          <w:rFonts w:ascii="Times New Roman" w:hAnsi="Times New Roman"/>
          <w:bCs/>
          <w:sz w:val="28"/>
          <w:szCs w:val="28"/>
          <w:lang w:val="en-US"/>
        </w:rPr>
        <w:t>)</w:t>
      </w:r>
    </w:p>
    <w:p w14:paraId="577D0B94" w14:textId="25DD4F34" w:rsidR="0010608C" w:rsidRPr="006659F3" w:rsidRDefault="006659F3" w:rsidP="0010608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0010608C" w:rsidRPr="006659F3">
        <w:rPr>
          <w:rFonts w:ascii="Times New Roman" w:hAnsi="Times New Roman"/>
          <w:bCs/>
          <w:sz w:val="28"/>
          <w:szCs w:val="28"/>
          <w:lang w:val="en-US"/>
        </w:rPr>
        <w:t>: (</w:t>
      </w:r>
      <w:r w:rsidRPr="006659F3">
        <w:rPr>
          <w:rFonts w:ascii="Times New Roman" w:hAnsi="Times New Roman"/>
          <w:bCs/>
          <w:sz w:val="28"/>
          <w:szCs w:val="28"/>
          <w:lang w:val="en-US"/>
        </w:rPr>
        <w:t>ENTER</w:t>
      </w:r>
      <w:r w:rsidR="0010608C" w:rsidRPr="006659F3">
        <w:rPr>
          <w:rFonts w:ascii="Times New Roman" w:hAnsi="Times New Roman"/>
          <w:bCs/>
          <w:sz w:val="28"/>
          <w:szCs w:val="28"/>
          <w:lang w:val="en-US"/>
        </w:rPr>
        <w:t>)</w:t>
      </w:r>
    </w:p>
    <w:p w14:paraId="17A815CC" w14:textId="1E4020DC" w:rsidR="00A62014" w:rsidRPr="006659F3" w:rsidRDefault="003B3C69" w:rsidP="00A62014">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w:t>
      </w:r>
      <w:r w:rsidR="00A62014" w:rsidRPr="006659F3">
        <w:rPr>
          <w:rFonts w:ascii="Times New Roman" w:hAnsi="Times New Roman"/>
          <w:bCs/>
          <w:sz w:val="28"/>
          <w:szCs w:val="28"/>
          <w:lang w:val="en-US"/>
        </w:rPr>
        <w:t>: (</w:t>
      </w:r>
      <w:r w:rsidR="006659F3" w:rsidRPr="006659F3">
        <w:rPr>
          <w:rFonts w:ascii="Times New Roman" w:hAnsi="Times New Roman"/>
          <w:bCs/>
          <w:sz w:val="28"/>
          <w:szCs w:val="28"/>
          <w:lang w:val="en-US"/>
        </w:rPr>
        <w:t>ENTER</w:t>
      </w:r>
      <w:r w:rsidR="00A62014" w:rsidRPr="006659F3">
        <w:rPr>
          <w:rFonts w:ascii="Times New Roman" w:hAnsi="Times New Roman"/>
          <w:bCs/>
          <w:sz w:val="28"/>
          <w:szCs w:val="28"/>
          <w:lang w:val="en-US"/>
        </w:rPr>
        <w:t>)</w:t>
      </w:r>
    </w:p>
    <w:p w14:paraId="73320747" w14:textId="77777777" w:rsidR="0010608C" w:rsidRPr="006659F3" w:rsidRDefault="0010608C" w:rsidP="0010608C">
      <w:pPr>
        <w:spacing w:line="276" w:lineRule="auto"/>
        <w:ind w:firstLine="708"/>
        <w:contextualSpacing/>
        <w:jc w:val="both"/>
        <w:rPr>
          <w:rFonts w:ascii="Times New Roman" w:hAnsi="Times New Roman"/>
          <w:bCs/>
          <w:sz w:val="28"/>
          <w:szCs w:val="28"/>
          <w:lang w:val="en-US"/>
        </w:rPr>
      </w:pPr>
    </w:p>
    <w:p w14:paraId="614E18D1" w14:textId="5061B1A5" w:rsidR="0010608C" w:rsidRPr="006659F3" w:rsidRDefault="006659F3" w:rsidP="0010608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0010608C" w:rsidRPr="006659F3">
        <w:rPr>
          <w:rFonts w:ascii="Times New Roman" w:hAnsi="Times New Roman"/>
          <w:bCs/>
          <w:sz w:val="28"/>
          <w:szCs w:val="28"/>
          <w:lang w:val="en-US"/>
        </w:rPr>
        <w:t xml:space="preserve">: </w:t>
      </w:r>
      <w:r w:rsidR="00A62014" w:rsidRPr="006659F3">
        <w:rPr>
          <w:rFonts w:ascii="Times New Roman" w:hAnsi="Times New Roman"/>
          <w:bCs/>
          <w:sz w:val="28"/>
          <w:szCs w:val="28"/>
          <w:lang w:val="en-US"/>
        </w:rPr>
        <w:t>(</w:t>
      </w:r>
      <w:r w:rsidRPr="006659F3">
        <w:rPr>
          <w:rFonts w:ascii="Times New Roman" w:hAnsi="Times New Roman"/>
          <w:bCs/>
          <w:sz w:val="28"/>
          <w:szCs w:val="28"/>
          <w:lang w:val="en-US"/>
        </w:rPr>
        <w:t>ENTER</w:t>
      </w:r>
      <w:r w:rsidR="00A62014" w:rsidRPr="006659F3">
        <w:rPr>
          <w:rFonts w:ascii="Times New Roman" w:hAnsi="Times New Roman"/>
          <w:bCs/>
          <w:sz w:val="28"/>
          <w:szCs w:val="28"/>
          <w:lang w:val="en-US"/>
        </w:rPr>
        <w:t>)</w:t>
      </w:r>
    </w:p>
    <w:bookmarkEnd w:id="14"/>
    <w:p w14:paraId="0C1AE4AB" w14:textId="77777777" w:rsidR="0010608C" w:rsidRPr="006659F3" w:rsidRDefault="0010608C" w:rsidP="0010608C">
      <w:pPr>
        <w:spacing w:line="276" w:lineRule="auto"/>
        <w:ind w:firstLine="708"/>
        <w:contextualSpacing/>
        <w:jc w:val="both"/>
        <w:rPr>
          <w:rFonts w:ascii="Times New Roman" w:hAnsi="Times New Roman"/>
          <w:bCs/>
          <w:sz w:val="28"/>
          <w:szCs w:val="28"/>
          <w:lang w:val="en-US"/>
        </w:rPr>
      </w:pPr>
    </w:p>
    <w:p w14:paraId="1FA20C74" w14:textId="77777777" w:rsidR="0010608C" w:rsidRPr="006659F3" w:rsidRDefault="0010608C" w:rsidP="0010608C">
      <w:pPr>
        <w:spacing w:line="276" w:lineRule="auto"/>
        <w:ind w:firstLine="708"/>
        <w:contextualSpacing/>
        <w:jc w:val="both"/>
        <w:rPr>
          <w:rFonts w:ascii="Times New Roman" w:hAnsi="Times New Roman"/>
          <w:bCs/>
          <w:sz w:val="28"/>
          <w:szCs w:val="28"/>
          <w:lang w:val="en-US"/>
        </w:rPr>
      </w:pPr>
    </w:p>
    <w:p w14:paraId="26C490F0" w14:textId="77777777" w:rsidR="0010608C" w:rsidRPr="006659F3" w:rsidRDefault="0010608C" w:rsidP="0010608C">
      <w:pPr>
        <w:spacing w:line="276" w:lineRule="auto"/>
        <w:ind w:firstLine="708"/>
        <w:contextualSpacing/>
        <w:jc w:val="both"/>
        <w:rPr>
          <w:rFonts w:ascii="Times New Roman" w:hAnsi="Times New Roman"/>
          <w:bCs/>
          <w:sz w:val="28"/>
          <w:szCs w:val="28"/>
          <w:lang w:val="en-US"/>
        </w:rPr>
      </w:pPr>
    </w:p>
    <w:p w14:paraId="5DF91603" w14:textId="77777777" w:rsidR="0010608C" w:rsidRPr="006659F3" w:rsidRDefault="0010608C" w:rsidP="0010608C">
      <w:pPr>
        <w:spacing w:line="276" w:lineRule="auto"/>
        <w:ind w:firstLine="708"/>
        <w:contextualSpacing/>
        <w:jc w:val="both"/>
        <w:rPr>
          <w:rFonts w:ascii="Times New Roman" w:hAnsi="Times New Roman"/>
          <w:bCs/>
          <w:sz w:val="28"/>
          <w:szCs w:val="28"/>
          <w:lang w:val="en-US"/>
        </w:rPr>
      </w:pPr>
    </w:p>
    <w:sectPr w:rsidR="0010608C" w:rsidRPr="006659F3" w:rsidSect="004D2ED6">
      <w:footerReference w:type="default" r:id="rId15"/>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23A7" w14:textId="77777777" w:rsidR="003F2F72" w:rsidRDefault="003F2F72" w:rsidP="00FB0872">
      <w:pPr>
        <w:spacing w:after="0" w:line="240" w:lineRule="auto"/>
      </w:pPr>
      <w:r>
        <w:separator/>
      </w:r>
    </w:p>
  </w:endnote>
  <w:endnote w:type="continuationSeparator" w:id="0">
    <w:p w14:paraId="6576E9A7" w14:textId="77777777" w:rsidR="003F2F72" w:rsidRDefault="003F2F72"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A78A6" w14:textId="77777777" w:rsidR="003F2F72" w:rsidRDefault="003F2F72" w:rsidP="00FB0872">
      <w:pPr>
        <w:spacing w:after="0" w:line="240" w:lineRule="auto"/>
      </w:pPr>
      <w:r>
        <w:separator/>
      </w:r>
    </w:p>
  </w:footnote>
  <w:footnote w:type="continuationSeparator" w:id="0">
    <w:p w14:paraId="5EE72519" w14:textId="77777777" w:rsidR="003F2F72" w:rsidRDefault="003F2F72"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5554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4D1"/>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55D99"/>
    <w:rsid w:val="003614A8"/>
    <w:rsid w:val="00361B34"/>
    <w:rsid w:val="0036430C"/>
    <w:rsid w:val="00364E25"/>
    <w:rsid w:val="003707D8"/>
    <w:rsid w:val="0037103B"/>
    <w:rsid w:val="00373F81"/>
    <w:rsid w:val="003753A9"/>
    <w:rsid w:val="0038258D"/>
    <w:rsid w:val="003869D2"/>
    <w:rsid w:val="00392CEF"/>
    <w:rsid w:val="003B0CB9"/>
    <w:rsid w:val="003B3C69"/>
    <w:rsid w:val="003B45C8"/>
    <w:rsid w:val="003B489E"/>
    <w:rsid w:val="003C0930"/>
    <w:rsid w:val="003C38EE"/>
    <w:rsid w:val="003C4295"/>
    <w:rsid w:val="003C5C9D"/>
    <w:rsid w:val="003D18E3"/>
    <w:rsid w:val="003D6696"/>
    <w:rsid w:val="003E168C"/>
    <w:rsid w:val="003E6DA1"/>
    <w:rsid w:val="003F2076"/>
    <w:rsid w:val="003F22BF"/>
    <w:rsid w:val="003F2F72"/>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0B4F"/>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2E92"/>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59F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307C"/>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38D1"/>
    <w:rsid w:val="008347FB"/>
    <w:rsid w:val="00837397"/>
    <w:rsid w:val="00841AC0"/>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322DF"/>
    <w:rsid w:val="0093381E"/>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50F6"/>
    <w:rsid w:val="0097659B"/>
    <w:rsid w:val="00983AA5"/>
    <w:rsid w:val="00987FC8"/>
    <w:rsid w:val="00990633"/>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A286A"/>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2F95"/>
    <w:rsid w:val="00B1376B"/>
    <w:rsid w:val="00B16575"/>
    <w:rsid w:val="00B20451"/>
    <w:rsid w:val="00B20A53"/>
    <w:rsid w:val="00B219A6"/>
    <w:rsid w:val="00B2375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C3B"/>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1CB1"/>
    <w:rsid w:val="00D22CCA"/>
    <w:rsid w:val="00D27284"/>
    <w:rsid w:val="00D30C16"/>
    <w:rsid w:val="00D31CBB"/>
    <w:rsid w:val="00D31D25"/>
    <w:rsid w:val="00D33F2E"/>
    <w:rsid w:val="00D43B2A"/>
    <w:rsid w:val="00D44F45"/>
    <w:rsid w:val="00D51F3B"/>
    <w:rsid w:val="00D5247F"/>
    <w:rsid w:val="00D5336F"/>
    <w:rsid w:val="00D5389D"/>
    <w:rsid w:val="00D53C89"/>
    <w:rsid w:val="00D543B6"/>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A7DEA"/>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00E5"/>
    <w:rsid w:val="00EC4F82"/>
    <w:rsid w:val="00EC63BD"/>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4709"/>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AFF"/>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36428">
      <w:bodyDiv w:val="1"/>
      <w:marLeft w:val="0"/>
      <w:marRight w:val="0"/>
      <w:marTop w:val="0"/>
      <w:marBottom w:val="0"/>
      <w:divBdr>
        <w:top w:val="none" w:sz="0" w:space="0" w:color="auto"/>
        <w:left w:val="none" w:sz="0" w:space="0" w:color="auto"/>
        <w:bottom w:val="none" w:sz="0" w:space="0" w:color="auto"/>
        <w:right w:val="none" w:sz="0" w:space="0" w:color="auto"/>
      </w:divBdr>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0138078">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88418">
      <w:bodyDiv w:val="1"/>
      <w:marLeft w:val="0"/>
      <w:marRight w:val="0"/>
      <w:marTop w:val="0"/>
      <w:marBottom w:val="0"/>
      <w:divBdr>
        <w:top w:val="none" w:sz="0" w:space="0" w:color="auto"/>
        <w:left w:val="none" w:sz="0" w:space="0" w:color="auto"/>
        <w:bottom w:val="none" w:sz="0" w:space="0" w:color="auto"/>
        <w:right w:val="none" w:sz="0" w:space="0" w:color="auto"/>
      </w:divBdr>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233027">
      <w:bodyDiv w:val="1"/>
      <w:marLeft w:val="0"/>
      <w:marRight w:val="0"/>
      <w:marTop w:val="0"/>
      <w:marBottom w:val="0"/>
      <w:divBdr>
        <w:top w:val="none" w:sz="0" w:space="0" w:color="auto"/>
        <w:left w:val="none" w:sz="0" w:space="0" w:color="auto"/>
        <w:bottom w:val="none" w:sz="0" w:space="0" w:color="auto"/>
        <w:right w:val="none" w:sz="0" w:space="0" w:color="auto"/>
      </w:divBdr>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97605">
      <w:bodyDiv w:val="1"/>
      <w:marLeft w:val="0"/>
      <w:marRight w:val="0"/>
      <w:marTop w:val="0"/>
      <w:marBottom w:val="0"/>
      <w:divBdr>
        <w:top w:val="none" w:sz="0" w:space="0" w:color="auto"/>
        <w:left w:val="none" w:sz="0" w:space="0" w:color="auto"/>
        <w:bottom w:val="none" w:sz="0" w:space="0" w:color="auto"/>
        <w:right w:val="none" w:sz="0" w:space="0" w:color="auto"/>
      </w:divBdr>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019987">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5117">
      <w:bodyDiv w:val="1"/>
      <w:marLeft w:val="0"/>
      <w:marRight w:val="0"/>
      <w:marTop w:val="0"/>
      <w:marBottom w:val="0"/>
      <w:divBdr>
        <w:top w:val="none" w:sz="0" w:space="0" w:color="auto"/>
        <w:left w:val="none" w:sz="0" w:space="0" w:color="auto"/>
        <w:bottom w:val="none" w:sz="0" w:space="0" w:color="auto"/>
        <w:right w:val="none" w:sz="0" w:space="0" w:color="auto"/>
      </w:divBdr>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8174">
      <w:bodyDiv w:val="1"/>
      <w:marLeft w:val="0"/>
      <w:marRight w:val="0"/>
      <w:marTop w:val="0"/>
      <w:marBottom w:val="0"/>
      <w:divBdr>
        <w:top w:val="none" w:sz="0" w:space="0" w:color="auto"/>
        <w:left w:val="none" w:sz="0" w:space="0" w:color="auto"/>
        <w:bottom w:val="none" w:sz="0" w:space="0" w:color="auto"/>
        <w:right w:val="none" w:sz="0" w:space="0" w:color="auto"/>
      </w:divBdr>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2583521">
      <w:bodyDiv w:val="1"/>
      <w:marLeft w:val="0"/>
      <w:marRight w:val="0"/>
      <w:marTop w:val="0"/>
      <w:marBottom w:val="0"/>
      <w:divBdr>
        <w:top w:val="none" w:sz="0" w:space="0" w:color="auto"/>
        <w:left w:val="none" w:sz="0" w:space="0" w:color="auto"/>
        <w:bottom w:val="none" w:sz="0" w:space="0" w:color="auto"/>
        <w:right w:val="none" w:sz="0" w:space="0" w:color="auto"/>
      </w:divBdr>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118126">
      <w:bodyDiv w:val="1"/>
      <w:marLeft w:val="0"/>
      <w:marRight w:val="0"/>
      <w:marTop w:val="0"/>
      <w:marBottom w:val="0"/>
      <w:divBdr>
        <w:top w:val="none" w:sz="0" w:space="0" w:color="auto"/>
        <w:left w:val="none" w:sz="0" w:space="0" w:color="auto"/>
        <w:bottom w:val="none" w:sz="0" w:space="0" w:color="auto"/>
        <w:right w:val="none" w:sz="0" w:space="0" w:color="auto"/>
      </w:divBdr>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39348600">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38816549">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6027656">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3127698">
      <w:bodyDiv w:val="1"/>
      <w:marLeft w:val="0"/>
      <w:marRight w:val="0"/>
      <w:marTop w:val="0"/>
      <w:marBottom w:val="0"/>
      <w:divBdr>
        <w:top w:val="none" w:sz="0" w:space="0" w:color="auto"/>
        <w:left w:val="none" w:sz="0" w:space="0" w:color="auto"/>
        <w:bottom w:val="none" w:sz="0" w:space="0" w:color="auto"/>
        <w:right w:val="none" w:sz="0" w:space="0" w:color="auto"/>
      </w:divBdr>
    </w:div>
    <w:div w:id="1238828243">
      <w:bodyDiv w:val="1"/>
      <w:marLeft w:val="0"/>
      <w:marRight w:val="0"/>
      <w:marTop w:val="0"/>
      <w:marBottom w:val="0"/>
      <w:divBdr>
        <w:top w:val="none" w:sz="0" w:space="0" w:color="auto"/>
        <w:left w:val="none" w:sz="0" w:space="0" w:color="auto"/>
        <w:bottom w:val="none" w:sz="0" w:space="0" w:color="auto"/>
        <w:right w:val="none" w:sz="0" w:space="0" w:color="auto"/>
      </w:divBdr>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46829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1314590">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5621716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83499625">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13016">
      <w:bodyDiv w:val="1"/>
      <w:marLeft w:val="0"/>
      <w:marRight w:val="0"/>
      <w:marTop w:val="0"/>
      <w:marBottom w:val="0"/>
      <w:divBdr>
        <w:top w:val="none" w:sz="0" w:space="0" w:color="auto"/>
        <w:left w:val="none" w:sz="0" w:space="0" w:color="auto"/>
        <w:bottom w:val="none" w:sz="0" w:space="0" w:color="auto"/>
        <w:right w:val="none" w:sz="0" w:space="0" w:color="auto"/>
      </w:divBdr>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48852641">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55403805">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360294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27944853">
      <w:bodyDiv w:val="1"/>
      <w:marLeft w:val="0"/>
      <w:marRight w:val="0"/>
      <w:marTop w:val="0"/>
      <w:marBottom w:val="0"/>
      <w:divBdr>
        <w:top w:val="none" w:sz="0" w:space="0" w:color="auto"/>
        <w:left w:val="none" w:sz="0" w:space="0" w:color="auto"/>
        <w:bottom w:val="none" w:sz="0" w:space="0" w:color="auto"/>
        <w:right w:val="none" w:sz="0" w:space="0" w:color="auto"/>
      </w:divBdr>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1998535161">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swaertiges-amt.de/de/service/buergerservice-faq-kontakt/kontaktformular" TargetMode="External"/><Relationship Id="rId13" Type="http://schemas.openxmlformats.org/officeDocument/2006/relationships/hyperlink" Target="mailto:poststelle@bmjv.bun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mjv.de/DE/service/kontakt/kontakt_node.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stelle@bmf.bun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undesfinanzministerium.de/Web/DE/Service/Kontakt/Kontaktformular/kontaktformular.html" TargetMode="External"/><Relationship Id="rId4" Type="http://schemas.openxmlformats.org/officeDocument/2006/relationships/settings" Target="settings.xml"/><Relationship Id="rId9" Type="http://schemas.openxmlformats.org/officeDocument/2006/relationships/hyperlink" Target="mailto:buergerservice@diplo.de" TargetMode="External"/><Relationship Id="rId14" Type="http://schemas.openxmlformats.org/officeDocument/2006/relationships/hyperlink" Target="https://epetitionen.bundestag.de/epet/peteinreichen/einzel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3119</Words>
  <Characters>17782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2026-09-01T17:32:00Z</dcterms:created>
  <dcterms:modified xsi:type="dcterms:W3CDTF">2026-09-03T13:35:00Z</dcterms:modified>
</cp:coreProperties>
</file>